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0BB65" w14:textId="174F2994" w:rsidR="00565E2A" w:rsidRPr="00B12978" w:rsidRDefault="005D5D1A" w:rsidP="00565E2A">
      <w:pPr>
        <w:pStyle w:val="Pagrindinistekstas"/>
        <w:ind w:firstLine="0"/>
        <w:jc w:val="center"/>
        <w:rPr>
          <w:rFonts w:ascii="Arial" w:hAnsi="Arial" w:cs="Arial"/>
          <w:b/>
          <w:szCs w:val="24"/>
        </w:rPr>
      </w:pPr>
      <w:r w:rsidRPr="00B12978">
        <w:rPr>
          <w:rFonts w:ascii="Arial" w:hAnsi="Arial" w:cs="Arial"/>
          <w:b/>
          <w:szCs w:val="24"/>
        </w:rPr>
        <w:t>AKCINĖ BENDROVĖ</w:t>
      </w:r>
      <w:r w:rsidR="00342096" w:rsidRPr="00B12978">
        <w:rPr>
          <w:rFonts w:ascii="Arial" w:hAnsi="Arial" w:cs="Arial"/>
          <w:b/>
          <w:szCs w:val="24"/>
        </w:rPr>
        <w:t xml:space="preserve"> „VIA LIETUVA“</w:t>
      </w:r>
    </w:p>
    <w:p w14:paraId="6B18C8F7" w14:textId="77777777" w:rsidR="00565E2A" w:rsidRPr="00B12978" w:rsidRDefault="00565E2A" w:rsidP="00565E2A">
      <w:pPr>
        <w:pStyle w:val="Pagrindinistekstas"/>
        <w:ind w:firstLine="0"/>
        <w:rPr>
          <w:rFonts w:ascii="Arial" w:hAnsi="Arial" w:cs="Arial"/>
          <w:szCs w:val="24"/>
        </w:rPr>
      </w:pPr>
    </w:p>
    <w:p w14:paraId="30E2AC02" w14:textId="05991DC4" w:rsidR="00565E2A" w:rsidRPr="00B12978" w:rsidRDefault="00C23488" w:rsidP="00565E2A">
      <w:pPr>
        <w:pStyle w:val="Pagrindinistekstas"/>
        <w:ind w:firstLine="0"/>
        <w:jc w:val="center"/>
        <w:rPr>
          <w:rFonts w:ascii="Arial" w:hAnsi="Arial" w:cs="Arial"/>
          <w:b/>
          <w:bCs/>
          <w:szCs w:val="24"/>
        </w:rPr>
      </w:pPr>
      <w:r w:rsidRPr="00B12978">
        <w:rPr>
          <w:rFonts w:ascii="Arial" w:hAnsi="Arial" w:cs="Arial"/>
          <w:b/>
          <w:bCs/>
          <w:szCs w:val="24"/>
        </w:rPr>
        <w:t>MAŽOS VERTĖS SKELBIAMOS APKLAUSOS</w:t>
      </w:r>
      <w:r w:rsidR="00565E2A" w:rsidRPr="00B12978">
        <w:rPr>
          <w:rFonts w:ascii="Arial" w:hAnsi="Arial" w:cs="Arial"/>
          <w:b/>
          <w:bCs/>
          <w:szCs w:val="24"/>
        </w:rPr>
        <w:t xml:space="preserve"> </w:t>
      </w:r>
      <w:r w:rsidR="002D55E0" w:rsidRPr="00B12978">
        <w:rPr>
          <w:rFonts w:ascii="Arial" w:hAnsi="Arial" w:cs="Arial"/>
          <w:b/>
          <w:bCs/>
          <w:szCs w:val="24"/>
        </w:rPr>
        <w:t>SPECIALIOSIOS PIRKIMO SĄLYGOS</w:t>
      </w:r>
    </w:p>
    <w:p w14:paraId="02EDA15F" w14:textId="77777777" w:rsidR="00565E2A" w:rsidRPr="00B12978" w:rsidRDefault="00565E2A" w:rsidP="00565E2A">
      <w:pPr>
        <w:pStyle w:val="Pagrindinistekstas"/>
        <w:ind w:firstLine="0"/>
        <w:jc w:val="center"/>
        <w:rPr>
          <w:rFonts w:ascii="Arial" w:hAnsi="Arial" w:cs="Arial"/>
          <w:b/>
          <w:bCs/>
          <w:szCs w:val="24"/>
        </w:rPr>
      </w:pPr>
    </w:p>
    <w:p w14:paraId="770028AF" w14:textId="1EB1F72D" w:rsidR="00C04B27" w:rsidRDefault="00B13599" w:rsidP="00565E2A">
      <w:pPr>
        <w:pStyle w:val="Pagrindinistekstas"/>
        <w:ind w:firstLine="0"/>
        <w:jc w:val="center"/>
        <w:rPr>
          <w:rFonts w:ascii="Arial" w:hAnsi="Arial" w:cs="Arial"/>
          <w:b/>
          <w:bCs/>
          <w:iCs/>
          <w:szCs w:val="24"/>
        </w:rPr>
      </w:pPr>
      <w:r w:rsidRPr="00B9354E">
        <w:rPr>
          <w:rFonts w:ascii="Arial" w:hAnsi="Arial" w:cs="Arial"/>
          <w:b/>
          <w:bCs/>
          <w:iCs/>
          <w:szCs w:val="24"/>
        </w:rPr>
        <w:t>VALSTYBINĖS REIKŠMĖS KRAŠTO KELIO NR. 179 DUSETOS–DEGUČIAI–DŪKŠTAS RUOŽO NUO 0 IKI 6,04 KM KAPITALINIO REMONTO PROJEKTO VYKDYMO PRIEŽIŪRA</w:t>
      </w:r>
    </w:p>
    <w:p w14:paraId="2090C431" w14:textId="5A643A96" w:rsidR="00565E2A" w:rsidRPr="00B12978" w:rsidRDefault="00000000" w:rsidP="00565E2A">
      <w:pPr>
        <w:pStyle w:val="Pagrindinistekstas"/>
        <w:ind w:firstLine="0"/>
        <w:jc w:val="center"/>
        <w:rPr>
          <w:rFonts w:ascii="Arial" w:hAnsi="Arial" w:cs="Arial"/>
          <w:szCs w:val="24"/>
        </w:rPr>
      </w:pPr>
      <w:sdt>
        <w:sdtPr>
          <w:rPr>
            <w:rFonts w:ascii="Arial" w:hAnsi="Arial" w:cs="Arial"/>
            <w:szCs w:val="24"/>
          </w:rPr>
          <w:id w:val="-804549303"/>
          <w:placeholder>
            <w:docPart w:val="67155523709E438E9FAF86FB856CB176"/>
          </w:placeholder>
          <w:date w:fullDate="2025-11-13T00:00:00Z">
            <w:dateFormat w:val="yyyy-MM-dd"/>
            <w:lid w:val="lt-LT"/>
            <w:storeMappedDataAs w:val="dateTime"/>
            <w:calendar w:val="gregorian"/>
          </w:date>
        </w:sdtPr>
        <w:sdtContent>
          <w:r w:rsidR="00532574">
            <w:rPr>
              <w:rFonts w:ascii="Arial" w:hAnsi="Arial" w:cs="Arial"/>
              <w:szCs w:val="24"/>
            </w:rPr>
            <w:t>2025-11-13</w:t>
          </w:r>
        </w:sdtContent>
      </w:sdt>
    </w:p>
    <w:p w14:paraId="6CC36078" w14:textId="77777777" w:rsidR="00565E2A" w:rsidRPr="00B12978" w:rsidRDefault="00565E2A" w:rsidP="00565E2A">
      <w:pPr>
        <w:pStyle w:val="Pagrindinistekstas"/>
        <w:ind w:firstLine="0"/>
        <w:jc w:val="center"/>
        <w:rPr>
          <w:rFonts w:ascii="Arial" w:hAnsi="Arial" w:cs="Arial"/>
          <w:szCs w:val="24"/>
        </w:rPr>
      </w:pPr>
      <w:r w:rsidRPr="00B12978">
        <w:rPr>
          <w:rFonts w:ascii="Arial" w:hAnsi="Arial" w:cs="Arial"/>
          <w:szCs w:val="24"/>
        </w:rPr>
        <w:t xml:space="preserve">       </w:t>
      </w:r>
    </w:p>
    <w:p w14:paraId="1E58BF2D" w14:textId="49F00090" w:rsidR="00565E2A" w:rsidRPr="00B12978" w:rsidRDefault="00917522" w:rsidP="00917522">
      <w:pPr>
        <w:pStyle w:val="Pagrindinistekstas"/>
        <w:ind w:firstLine="0"/>
        <w:jc w:val="center"/>
        <w:rPr>
          <w:rFonts w:ascii="Arial" w:hAnsi="Arial" w:cs="Arial"/>
          <w:b/>
          <w:bCs/>
          <w:szCs w:val="24"/>
        </w:rPr>
      </w:pPr>
      <w:r w:rsidRPr="00B12978">
        <w:rPr>
          <w:rFonts w:ascii="Arial" w:hAnsi="Arial" w:cs="Arial"/>
          <w:b/>
          <w:bCs/>
          <w:szCs w:val="24"/>
        </w:rPr>
        <w:t xml:space="preserve">I. </w:t>
      </w:r>
      <w:r w:rsidR="00565E2A" w:rsidRPr="00B12978">
        <w:rPr>
          <w:rFonts w:ascii="Arial" w:hAnsi="Arial" w:cs="Arial"/>
          <w:b/>
          <w:bCs/>
          <w:szCs w:val="24"/>
        </w:rPr>
        <w:t>BENDROSIOS NUOSTATOS IR PIRKIMO OBJEKTO APRAŠYMAS</w:t>
      </w:r>
    </w:p>
    <w:p w14:paraId="4DAAE442" w14:textId="77777777" w:rsidR="00565E2A" w:rsidRPr="00B12978" w:rsidRDefault="00565E2A" w:rsidP="00565E2A">
      <w:pPr>
        <w:pStyle w:val="Pagrindinistekstas"/>
        <w:jc w:val="center"/>
        <w:rPr>
          <w:rFonts w:ascii="Arial" w:hAnsi="Arial" w:cs="Arial"/>
          <w:b/>
          <w:bCs/>
        </w:rPr>
      </w:pPr>
    </w:p>
    <w:p w14:paraId="300399AF" w14:textId="13D99060" w:rsidR="00565E2A" w:rsidRPr="00B12978" w:rsidRDefault="00565E2A" w:rsidP="00565E2A">
      <w:pPr>
        <w:pStyle w:val="Pagrindinistekstas"/>
        <w:ind w:firstLine="284"/>
        <w:rPr>
          <w:rFonts w:ascii="Arial" w:hAnsi="Arial" w:cs="Arial"/>
          <w:sz w:val="22"/>
          <w:szCs w:val="22"/>
        </w:rPr>
      </w:pPr>
      <w:r w:rsidRPr="00B12978">
        <w:rPr>
          <w:rFonts w:ascii="Arial" w:hAnsi="Arial" w:cs="Arial"/>
          <w:sz w:val="22"/>
          <w:szCs w:val="22"/>
        </w:rPr>
        <w:t>Šiame dokumente vartojamos sąvokos aiškinamos taip, kaip jos apibrėžtos Bendrosiose pirkimo sąlygose ir  Lietuvos Respublikos viešųjų pirkimų įstatyme (toliau – VPĮ).</w:t>
      </w:r>
    </w:p>
    <w:tbl>
      <w:tblPr>
        <w:tblStyle w:val="Lentelstinklelis"/>
        <w:tblpPr w:leftFromText="180" w:rightFromText="180" w:vertAnchor="text" w:horzAnchor="margin" w:tblpY="187"/>
        <w:tblW w:w="9918" w:type="dxa"/>
        <w:tblLook w:val="04A0" w:firstRow="1" w:lastRow="0" w:firstColumn="1" w:lastColumn="0" w:noHBand="0" w:noVBand="1"/>
      </w:tblPr>
      <w:tblGrid>
        <w:gridCol w:w="704"/>
        <w:gridCol w:w="3260"/>
        <w:gridCol w:w="5954"/>
      </w:tblGrid>
      <w:tr w:rsidR="00565E2A" w:rsidRPr="00B12978" w14:paraId="4EBEE0AB" w14:textId="77777777" w:rsidTr="006D6E24">
        <w:tc>
          <w:tcPr>
            <w:tcW w:w="704" w:type="dxa"/>
          </w:tcPr>
          <w:p w14:paraId="152BA305" w14:textId="77777777" w:rsidR="00565E2A" w:rsidRPr="00B12978" w:rsidRDefault="00565E2A" w:rsidP="00136163">
            <w:pPr>
              <w:keepNext/>
              <w:keepLines/>
              <w:widowControl w:val="0"/>
              <w:spacing w:line="257" w:lineRule="auto"/>
              <w:jc w:val="center"/>
              <w:rPr>
                <w:rFonts w:ascii="Arial" w:hAnsi="Arial" w:cs="Arial"/>
                <w:b/>
                <w:bCs/>
                <w:color w:val="000000" w:themeColor="text1"/>
                <w:sz w:val="22"/>
                <w:szCs w:val="22"/>
              </w:rPr>
            </w:pPr>
            <w:r w:rsidRPr="00B12978">
              <w:rPr>
                <w:rFonts w:ascii="Arial" w:hAnsi="Arial" w:cs="Arial"/>
                <w:b/>
                <w:bCs/>
                <w:color w:val="000000" w:themeColor="text1"/>
                <w:sz w:val="22"/>
                <w:szCs w:val="22"/>
              </w:rPr>
              <w:t>1.</w:t>
            </w:r>
          </w:p>
        </w:tc>
        <w:tc>
          <w:tcPr>
            <w:tcW w:w="3260" w:type="dxa"/>
          </w:tcPr>
          <w:p w14:paraId="4619C57E" w14:textId="77777777" w:rsidR="00565E2A" w:rsidRPr="00B12978" w:rsidRDefault="00565E2A" w:rsidP="00136163">
            <w:pPr>
              <w:keepNext/>
              <w:keepLines/>
              <w:widowControl w:val="0"/>
              <w:spacing w:line="257" w:lineRule="auto"/>
              <w:rPr>
                <w:rFonts w:ascii="Arial" w:hAnsi="Arial" w:cs="Arial"/>
                <w:b/>
                <w:bCs/>
                <w:color w:val="000000" w:themeColor="text1"/>
                <w:sz w:val="22"/>
                <w:szCs w:val="22"/>
              </w:rPr>
            </w:pPr>
            <w:r w:rsidRPr="00B12978">
              <w:rPr>
                <w:rFonts w:ascii="Arial" w:hAnsi="Arial" w:cs="Arial"/>
                <w:b/>
                <w:bCs/>
                <w:color w:val="000000" w:themeColor="text1"/>
                <w:sz w:val="22"/>
                <w:szCs w:val="22"/>
              </w:rPr>
              <w:t>Perkančioji organizacija</w:t>
            </w:r>
          </w:p>
          <w:p w14:paraId="65BA41F8" w14:textId="77777777" w:rsidR="00565E2A" w:rsidRPr="00B12978" w:rsidRDefault="00565E2A" w:rsidP="00136163">
            <w:pPr>
              <w:pStyle w:val="Antrat1"/>
              <w:tabs>
                <w:tab w:val="left" w:pos="426"/>
              </w:tabs>
              <w:ind w:firstLine="0"/>
              <w:rPr>
                <w:rFonts w:ascii="Arial" w:hAnsi="Arial" w:cs="Arial"/>
                <w:b/>
                <w:bCs/>
                <w:sz w:val="22"/>
                <w:szCs w:val="22"/>
              </w:rPr>
            </w:pPr>
          </w:p>
        </w:tc>
        <w:tc>
          <w:tcPr>
            <w:tcW w:w="5954" w:type="dxa"/>
          </w:tcPr>
          <w:p w14:paraId="3581C712" w14:textId="3CE25D14" w:rsidR="00565E2A" w:rsidRPr="00B12978" w:rsidRDefault="00AC3B4F" w:rsidP="00136163">
            <w:pPr>
              <w:rPr>
                <w:rFonts w:ascii="Arial" w:hAnsi="Arial" w:cs="Arial"/>
                <w:b/>
                <w:bCs/>
                <w:iCs/>
                <w:color w:val="FF0000"/>
                <w:sz w:val="22"/>
                <w:szCs w:val="22"/>
                <w:shd w:val="clear" w:color="auto" w:fill="E6E6E6"/>
              </w:rPr>
            </w:pPr>
            <w:r w:rsidRPr="00AC3B4F">
              <w:rPr>
                <w:rFonts w:ascii="Arial" w:hAnsi="Arial" w:cs="Arial"/>
                <w:sz w:val="22"/>
                <w:szCs w:val="22"/>
              </w:rPr>
              <w:t>Akcinė bendrovė „Via Lietuva“ (toliau – Perkančioji organizacija), kodas 188710638, Kauno g. 22-202, LT-03212 Vilnius, tel. (8 5) 232 9600, el. p. info@vialietuva.lt. Perkančioji organizacija yra pridėtinės vertės mokesčio (toliau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565E2A" w:rsidRPr="00B12978" w14:paraId="3AE6F3DF" w14:textId="77777777" w:rsidTr="006D6E24">
        <w:tc>
          <w:tcPr>
            <w:tcW w:w="704" w:type="dxa"/>
          </w:tcPr>
          <w:p w14:paraId="0BBDE5E1" w14:textId="77777777" w:rsidR="00565E2A" w:rsidRPr="00B12978" w:rsidRDefault="00565E2A" w:rsidP="00136163">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2.</w:t>
            </w:r>
          </w:p>
        </w:tc>
        <w:tc>
          <w:tcPr>
            <w:tcW w:w="3260" w:type="dxa"/>
          </w:tcPr>
          <w:p w14:paraId="0F288F7B" w14:textId="77777777" w:rsidR="00565E2A" w:rsidRPr="00B12978" w:rsidRDefault="00565E2A" w:rsidP="00136163">
            <w:pPr>
              <w:pStyle w:val="Antrat1"/>
              <w:tabs>
                <w:tab w:val="left" w:pos="426"/>
              </w:tabs>
              <w:ind w:firstLine="0"/>
              <w:rPr>
                <w:rFonts w:ascii="Arial" w:eastAsiaTheme="minorHAnsi" w:hAnsi="Arial" w:cs="Arial"/>
                <w:b/>
                <w:bCs/>
                <w:color w:val="000000" w:themeColor="text1"/>
                <w:sz w:val="22"/>
                <w:szCs w:val="22"/>
              </w:rPr>
            </w:pPr>
            <w:r w:rsidRPr="00B12978">
              <w:rPr>
                <w:rFonts w:ascii="Arial" w:hAnsi="Arial" w:cs="Arial"/>
                <w:b/>
                <w:bCs/>
                <w:sz w:val="22"/>
                <w:szCs w:val="22"/>
              </w:rPr>
              <w:t>Pirkimo objektas</w:t>
            </w:r>
          </w:p>
        </w:tc>
        <w:tc>
          <w:tcPr>
            <w:tcW w:w="5954" w:type="dxa"/>
          </w:tcPr>
          <w:p w14:paraId="1D527DA6" w14:textId="350A883A" w:rsidR="00565E2A" w:rsidRPr="00176715" w:rsidRDefault="007223BE" w:rsidP="00136163">
            <w:pPr>
              <w:rPr>
                <w:rFonts w:ascii="Arial" w:hAnsi="Arial" w:cs="Arial"/>
                <w:iCs/>
                <w:sz w:val="22"/>
                <w:szCs w:val="22"/>
              </w:rPr>
            </w:pPr>
            <w:r w:rsidRPr="00176715">
              <w:rPr>
                <w:rFonts w:ascii="Arial" w:hAnsi="Arial" w:cs="Arial"/>
                <w:b/>
                <w:bCs/>
                <w:iCs/>
                <w:sz w:val="22"/>
                <w:szCs w:val="22"/>
              </w:rPr>
              <w:t>Valstybinės reikšmės krašto kelio Nr. 179 Dusetos–Degučiai–Dūkštas ruožo nuo 0 iki 6,04 km kapitalinio remonto projekto vykdymo priežiūra</w:t>
            </w:r>
            <w:r w:rsidR="0034324F" w:rsidRPr="00176715">
              <w:rPr>
                <w:rFonts w:ascii="Arial" w:hAnsi="Arial" w:cs="Arial"/>
                <w:b/>
                <w:bCs/>
                <w:iCs/>
                <w:sz w:val="22"/>
                <w:szCs w:val="22"/>
              </w:rPr>
              <w:t xml:space="preserve"> </w:t>
            </w:r>
            <w:r w:rsidR="00565E2A" w:rsidRPr="00176715">
              <w:rPr>
                <w:rFonts w:ascii="Arial" w:hAnsi="Arial" w:cs="Arial"/>
                <w:iCs/>
                <w:sz w:val="22"/>
                <w:szCs w:val="22"/>
              </w:rPr>
              <w:t>(toliau tekste –</w:t>
            </w:r>
            <w:r w:rsidR="00565E2A" w:rsidRPr="00176715">
              <w:rPr>
                <w:rFonts w:ascii="Arial" w:hAnsi="Arial" w:cs="Arial"/>
                <w:sz w:val="22"/>
                <w:szCs w:val="22"/>
              </w:rPr>
              <w:t xml:space="preserve"> </w:t>
            </w:r>
            <w:sdt>
              <w:sdtPr>
                <w:rPr>
                  <w:rFonts w:ascii="Arial" w:hAnsi="Arial" w:cs="Arial"/>
                  <w:sz w:val="22"/>
                  <w:szCs w:val="22"/>
                  <w:shd w:val="clear" w:color="auto" w:fill="E6E6E6"/>
                </w:rPr>
                <w:id w:val="1012720685"/>
                <w:placeholder>
                  <w:docPart w:val="890B7AA3EED64B70BAEB97F4BA9D26EB"/>
                </w:placeholder>
                <w:dropDownList>
                  <w:listItem w:value="[Pasirinkite]"/>
                  <w:listItem w:displayText="Prekės" w:value="Prekės"/>
                  <w:listItem w:displayText="Paslaugos" w:value="Paslaugos"/>
                  <w:listItem w:displayText="Darbai" w:value="Darbai"/>
                  <w:listItem w:displayText="Prekės ir paslaugos" w:value="Prekės ir paslaugos"/>
                  <w:listItem w:displayText="Prekės ir darbai" w:value="Prekės ir darbai"/>
                </w:dropDownList>
              </w:sdtPr>
              <w:sdtContent>
                <w:r w:rsidR="00E6713A" w:rsidRPr="00176715">
                  <w:rPr>
                    <w:rFonts w:ascii="Arial" w:hAnsi="Arial" w:cs="Arial"/>
                    <w:sz w:val="22"/>
                    <w:szCs w:val="22"/>
                    <w:shd w:val="clear" w:color="auto" w:fill="E6E6E6"/>
                  </w:rPr>
                  <w:t>Paslaugos</w:t>
                </w:r>
              </w:sdtContent>
            </w:sdt>
            <w:r w:rsidR="00565E2A" w:rsidRPr="00176715">
              <w:rPr>
                <w:rFonts w:ascii="Arial" w:hAnsi="Arial" w:cs="Arial"/>
                <w:iCs/>
                <w:sz w:val="22"/>
                <w:szCs w:val="22"/>
              </w:rPr>
              <w:t>)</w:t>
            </w:r>
            <w:r w:rsidR="006940BB" w:rsidRPr="00176715">
              <w:rPr>
                <w:rFonts w:ascii="Arial" w:hAnsi="Arial" w:cs="Arial"/>
                <w:iCs/>
                <w:sz w:val="22"/>
                <w:szCs w:val="22"/>
              </w:rPr>
              <w:t>.</w:t>
            </w:r>
          </w:p>
          <w:p w14:paraId="5C8480CC" w14:textId="77777777" w:rsidR="00565E2A" w:rsidRPr="00176715" w:rsidRDefault="0061068B" w:rsidP="00136163">
            <w:pPr>
              <w:pStyle w:val="Antrat1"/>
              <w:tabs>
                <w:tab w:val="left" w:pos="426"/>
              </w:tabs>
              <w:ind w:firstLine="0"/>
              <w:rPr>
                <w:rFonts w:ascii="Arial" w:hAnsi="Arial" w:cs="Arial"/>
                <w:iCs/>
                <w:sz w:val="22"/>
                <w:szCs w:val="22"/>
                <w:lang w:eastAsia="en-US"/>
              </w:rPr>
            </w:pPr>
            <w:r w:rsidRPr="00176715">
              <w:rPr>
                <w:rFonts w:ascii="Arial" w:hAnsi="Arial" w:cs="Arial"/>
                <w:iCs/>
                <w:sz w:val="22"/>
                <w:szCs w:val="22"/>
                <w:lang w:eastAsia="en-US"/>
              </w:rPr>
              <w:t xml:space="preserve">Išsamus Pirkimo objekto aprašymas pateikiamas Specialiųjų pirkimo sąlygų (toliau – </w:t>
            </w:r>
            <w:r w:rsidRPr="00176715">
              <w:rPr>
                <w:rFonts w:ascii="Arial" w:hAnsi="Arial" w:cs="Arial"/>
                <w:b/>
                <w:bCs/>
                <w:iCs/>
                <w:sz w:val="22"/>
                <w:szCs w:val="22"/>
                <w:lang w:eastAsia="en-US"/>
              </w:rPr>
              <w:t>SPS</w:t>
            </w:r>
            <w:r w:rsidRPr="00176715">
              <w:rPr>
                <w:rFonts w:ascii="Arial" w:hAnsi="Arial" w:cs="Arial"/>
                <w:iCs/>
                <w:sz w:val="22"/>
                <w:szCs w:val="22"/>
                <w:lang w:eastAsia="en-US"/>
              </w:rPr>
              <w:t xml:space="preserve">) </w:t>
            </w:r>
            <w:r w:rsidRPr="00176715">
              <w:rPr>
                <w:rFonts w:ascii="Arial" w:hAnsi="Arial" w:cs="Arial"/>
                <w:b/>
                <w:bCs/>
                <w:iCs/>
                <w:sz w:val="22"/>
                <w:szCs w:val="22"/>
                <w:lang w:eastAsia="en-US"/>
              </w:rPr>
              <w:t>Priede Nr. 1</w:t>
            </w:r>
            <w:r w:rsidRPr="00176715">
              <w:rPr>
                <w:rFonts w:ascii="Arial" w:hAnsi="Arial" w:cs="Arial"/>
                <w:iCs/>
                <w:sz w:val="22"/>
                <w:szCs w:val="22"/>
                <w:lang w:eastAsia="en-US"/>
              </w:rPr>
              <w:t>.</w:t>
            </w:r>
          </w:p>
          <w:p w14:paraId="00AAFE35" w14:textId="2B4A999D" w:rsidR="00700682" w:rsidRPr="00995354" w:rsidRDefault="00176715" w:rsidP="00A94E0D">
            <w:pPr>
              <w:rPr>
                <w:rFonts w:ascii="Arial" w:eastAsiaTheme="minorHAnsi" w:hAnsi="Arial" w:cs="Arial"/>
                <w:sz w:val="22"/>
                <w:szCs w:val="22"/>
              </w:rPr>
            </w:pPr>
            <w:r w:rsidRPr="00176715">
              <w:rPr>
                <w:rFonts w:ascii="Arial" w:hAnsi="Arial" w:cs="Arial"/>
                <w:sz w:val="22"/>
                <w:szCs w:val="22"/>
              </w:rPr>
              <w:t>Paslaugos pradedamos vykdyti įsigaliojus rangos darbų pagal projektą sutarčiai, ir vykdomos visą statybos laikotarpį iki statybos užbaigimo akto arba deklaracijos apie statybos užbaigimą įregistravimo dienos, bet ne ilgiau kaip 48 mėn. nuo paslaugų sutarties įsigaliojimo.</w:t>
            </w:r>
          </w:p>
        </w:tc>
      </w:tr>
      <w:tr w:rsidR="00565E2A" w:rsidRPr="00B12978" w14:paraId="6E9C8118" w14:textId="77777777" w:rsidTr="006D6E24">
        <w:tc>
          <w:tcPr>
            <w:tcW w:w="704" w:type="dxa"/>
          </w:tcPr>
          <w:p w14:paraId="492689D4" w14:textId="77777777" w:rsidR="00565E2A" w:rsidRPr="00B12978" w:rsidRDefault="00565E2A" w:rsidP="00136163">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3.</w:t>
            </w:r>
          </w:p>
        </w:tc>
        <w:tc>
          <w:tcPr>
            <w:tcW w:w="3260" w:type="dxa"/>
          </w:tcPr>
          <w:p w14:paraId="66826AD2" w14:textId="760F09EB" w:rsidR="002C1CD8" w:rsidRPr="00B12978" w:rsidRDefault="00565E2A" w:rsidP="00E6713A">
            <w:pPr>
              <w:pStyle w:val="Antrat1"/>
              <w:tabs>
                <w:tab w:val="left" w:pos="426"/>
              </w:tabs>
              <w:ind w:firstLine="0"/>
              <w:rPr>
                <w:rFonts w:ascii="Arial" w:eastAsiaTheme="minorHAnsi" w:hAnsi="Arial" w:cs="Arial"/>
                <w:sz w:val="22"/>
                <w:szCs w:val="22"/>
              </w:rPr>
            </w:pPr>
            <w:r w:rsidRPr="00B12978">
              <w:rPr>
                <w:rFonts w:ascii="Arial" w:hAnsi="Arial" w:cs="Arial"/>
                <w:b/>
                <w:bCs/>
                <w:sz w:val="22"/>
                <w:szCs w:val="22"/>
              </w:rPr>
              <w:t>Pirkimo objekto skaidymas į dalis</w:t>
            </w:r>
          </w:p>
        </w:tc>
        <w:tc>
          <w:tcPr>
            <w:tcW w:w="5954" w:type="dxa"/>
          </w:tcPr>
          <w:p w14:paraId="0A1BFBEE" w14:textId="2F143248" w:rsidR="00565E2A" w:rsidRPr="00B12978" w:rsidRDefault="00165713" w:rsidP="00E6713A">
            <w:pPr>
              <w:rPr>
                <w:rFonts w:ascii="Arial" w:eastAsiaTheme="minorHAnsi" w:hAnsi="Arial" w:cs="Arial"/>
                <w:bCs/>
                <w:color w:val="000000" w:themeColor="text1"/>
                <w:sz w:val="22"/>
                <w:szCs w:val="22"/>
              </w:rPr>
            </w:pPr>
            <w:r w:rsidRPr="00165713">
              <w:rPr>
                <w:rFonts w:ascii="Arial" w:eastAsiaTheme="minorHAnsi" w:hAnsi="Arial" w:cs="Arial"/>
                <w:bCs/>
                <w:color w:val="000000" w:themeColor="text1"/>
                <w:sz w:val="22"/>
                <w:szCs w:val="22"/>
              </w:rPr>
              <w:t xml:space="preserve">Pirkimo objektas į dalis neskaidomas, Tiekėjas turės siūlyti visą Pirkimo objekto apimtį.  </w:t>
            </w:r>
          </w:p>
        </w:tc>
      </w:tr>
      <w:tr w:rsidR="00565E2A" w:rsidRPr="00B12978" w14:paraId="1B84134F" w14:textId="77777777" w:rsidTr="006D6E24">
        <w:tc>
          <w:tcPr>
            <w:tcW w:w="704" w:type="dxa"/>
          </w:tcPr>
          <w:p w14:paraId="47CD63F9" w14:textId="5823025D" w:rsidR="00565E2A" w:rsidRPr="00B12978" w:rsidRDefault="00C548DD" w:rsidP="00136163">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4.</w:t>
            </w:r>
          </w:p>
        </w:tc>
        <w:tc>
          <w:tcPr>
            <w:tcW w:w="3260" w:type="dxa"/>
          </w:tcPr>
          <w:p w14:paraId="2D813348" w14:textId="77777777" w:rsidR="00565E2A" w:rsidRPr="00B12978" w:rsidRDefault="00565E2A" w:rsidP="00136163">
            <w:pPr>
              <w:pStyle w:val="Antrat1"/>
              <w:tabs>
                <w:tab w:val="left" w:pos="426"/>
              </w:tabs>
              <w:ind w:firstLine="0"/>
              <w:rPr>
                <w:rFonts w:ascii="Arial" w:eastAsiaTheme="minorHAnsi" w:hAnsi="Arial" w:cs="Arial"/>
                <w:b/>
                <w:bCs/>
                <w:color w:val="000000" w:themeColor="text1"/>
                <w:sz w:val="22"/>
                <w:szCs w:val="22"/>
              </w:rPr>
            </w:pPr>
            <w:r w:rsidRPr="00B12978">
              <w:rPr>
                <w:rFonts w:ascii="Arial" w:hAnsi="Arial" w:cs="Arial"/>
                <w:b/>
                <w:bCs/>
                <w:sz w:val="22"/>
                <w:szCs w:val="22"/>
              </w:rPr>
              <w:t>Pirkimo rūšis pagal vertę</w:t>
            </w:r>
          </w:p>
        </w:tc>
        <w:tc>
          <w:tcPr>
            <w:tcW w:w="5954" w:type="dxa"/>
          </w:tcPr>
          <w:p w14:paraId="5099133E" w14:textId="4D9CCFEA" w:rsidR="00565E2A" w:rsidRPr="00B12978" w:rsidRDefault="005335F4" w:rsidP="00136163">
            <w:pPr>
              <w:pStyle w:val="Antrat1"/>
              <w:tabs>
                <w:tab w:val="left" w:pos="426"/>
              </w:tabs>
              <w:ind w:firstLine="0"/>
              <w:rPr>
                <w:rFonts w:ascii="Arial" w:eastAsiaTheme="minorHAnsi" w:hAnsi="Arial" w:cs="Arial"/>
                <w:color w:val="000000" w:themeColor="text1"/>
                <w:sz w:val="22"/>
                <w:szCs w:val="22"/>
              </w:rPr>
            </w:pPr>
            <w:r w:rsidRPr="00B12978">
              <w:rPr>
                <w:rFonts w:ascii="Arial" w:eastAsiaTheme="minorHAnsi" w:hAnsi="Arial" w:cs="Arial"/>
                <w:color w:val="000000" w:themeColor="text1"/>
                <w:sz w:val="22"/>
                <w:szCs w:val="22"/>
              </w:rPr>
              <w:t>Mažos vertės pirkimas</w:t>
            </w:r>
          </w:p>
        </w:tc>
      </w:tr>
      <w:tr w:rsidR="002540B2" w:rsidRPr="00B12978" w14:paraId="71901296" w14:textId="77777777" w:rsidTr="006D6E24">
        <w:tc>
          <w:tcPr>
            <w:tcW w:w="704" w:type="dxa"/>
          </w:tcPr>
          <w:p w14:paraId="1EDC44B4" w14:textId="66F15016" w:rsidR="002540B2" w:rsidRPr="00B12978" w:rsidRDefault="002540B2" w:rsidP="002540B2">
            <w:pPr>
              <w:jc w:val="center"/>
              <w:rPr>
                <w:rFonts w:ascii="Arial" w:hAnsi="Arial" w:cs="Arial"/>
                <w:b/>
                <w:sz w:val="22"/>
                <w:szCs w:val="22"/>
              </w:rPr>
            </w:pPr>
            <w:r w:rsidRPr="00B12978">
              <w:rPr>
                <w:rFonts w:ascii="Arial" w:hAnsi="Arial" w:cs="Arial"/>
                <w:b/>
                <w:sz w:val="22"/>
                <w:szCs w:val="22"/>
              </w:rPr>
              <w:t>5.</w:t>
            </w:r>
          </w:p>
        </w:tc>
        <w:tc>
          <w:tcPr>
            <w:tcW w:w="3260" w:type="dxa"/>
          </w:tcPr>
          <w:p w14:paraId="7278887B" w14:textId="65A3F878" w:rsidR="002540B2" w:rsidRPr="00B12978" w:rsidRDefault="002540B2" w:rsidP="006940BB">
            <w:pPr>
              <w:jc w:val="left"/>
              <w:rPr>
                <w:rFonts w:ascii="Arial" w:eastAsia="Calibri" w:hAnsi="Arial" w:cs="Arial"/>
                <w:b/>
                <w:sz w:val="22"/>
                <w:szCs w:val="22"/>
              </w:rPr>
            </w:pPr>
            <w:r w:rsidRPr="00B12978">
              <w:rPr>
                <w:rFonts w:ascii="Arial" w:hAnsi="Arial" w:cs="Arial"/>
                <w:b/>
                <w:sz w:val="22"/>
                <w:szCs w:val="22"/>
              </w:rPr>
              <w:t>Informacija apie numatomą skelbti savanoriško</w:t>
            </w:r>
            <w:r w:rsidRPr="00B12978">
              <w:rPr>
                <w:rFonts w:ascii="Arial" w:hAnsi="Arial" w:cs="Arial"/>
                <w:b/>
                <w:i/>
                <w:sz w:val="22"/>
                <w:szCs w:val="22"/>
              </w:rPr>
              <w:t xml:space="preserve"> ex ante</w:t>
            </w:r>
            <w:r w:rsidRPr="00B12978">
              <w:rPr>
                <w:rFonts w:ascii="Arial" w:hAnsi="Arial" w:cs="Arial"/>
                <w:b/>
                <w:sz w:val="22"/>
                <w:szCs w:val="22"/>
              </w:rPr>
              <w:t xml:space="preserve"> skaidrumo skelbimą</w:t>
            </w:r>
          </w:p>
        </w:tc>
        <w:tc>
          <w:tcPr>
            <w:tcW w:w="5954" w:type="dxa"/>
          </w:tcPr>
          <w:p w14:paraId="72102CB5" w14:textId="1501857D" w:rsidR="002540B2" w:rsidRPr="00B12978" w:rsidRDefault="002540B2" w:rsidP="00A94E0D">
            <w:pPr>
              <w:pStyle w:val="Pagrindinistekstas"/>
              <w:suppressAutoHyphens/>
              <w:ind w:firstLine="0"/>
              <w:rPr>
                <w:rFonts w:ascii="Arial" w:hAnsi="Arial" w:cs="Arial"/>
                <w:sz w:val="22"/>
                <w:szCs w:val="22"/>
              </w:rPr>
            </w:pPr>
            <w:r w:rsidRPr="00B12978">
              <w:rPr>
                <w:rFonts w:ascii="Arial" w:hAnsi="Arial" w:cs="Arial"/>
                <w:sz w:val="22"/>
                <w:szCs w:val="22"/>
              </w:rPr>
              <w:t xml:space="preserve">Šiame pirkime perkančioji organizacija </w:t>
            </w:r>
            <w:sdt>
              <w:sdtPr>
                <w:rPr>
                  <w:rFonts w:ascii="Arial" w:hAnsi="Arial" w:cs="Arial"/>
                  <w:sz w:val="22"/>
                  <w:szCs w:val="22"/>
                </w:rPr>
                <w:id w:val="-1366521634"/>
                <w:placeholder>
                  <w:docPart w:val="0BBE240D79EB49CDA4546A35099C37A6"/>
                </w:placeholder>
                <w:comboBox>
                  <w:listItem w:value="Pasirinkite elementą."/>
                  <w:listItem w:displayText="nenumato" w:value="nenumato"/>
                  <w:listItem w:displayText="numato" w:value="numato"/>
                </w:comboBox>
              </w:sdtPr>
              <w:sdtContent>
                <w:r w:rsidR="00E6713A" w:rsidRPr="00B12978">
                  <w:rPr>
                    <w:rFonts w:ascii="Arial" w:hAnsi="Arial" w:cs="Arial"/>
                    <w:sz w:val="22"/>
                    <w:szCs w:val="22"/>
                  </w:rPr>
                  <w:t>nenumato</w:t>
                </w:r>
              </w:sdtContent>
            </w:sdt>
            <w:r w:rsidRPr="00B12978">
              <w:rPr>
                <w:rFonts w:ascii="Arial" w:hAnsi="Arial" w:cs="Arial"/>
                <w:sz w:val="22"/>
                <w:szCs w:val="22"/>
              </w:rPr>
              <w:t xml:space="preserve"> skelbti savanoriško </w:t>
            </w:r>
            <w:r w:rsidRPr="00B12978">
              <w:rPr>
                <w:rFonts w:ascii="Arial" w:hAnsi="Arial" w:cs="Arial"/>
                <w:i/>
                <w:sz w:val="22"/>
                <w:szCs w:val="22"/>
              </w:rPr>
              <w:t>ex ante</w:t>
            </w:r>
            <w:r w:rsidRPr="00B12978">
              <w:rPr>
                <w:rFonts w:ascii="Arial" w:hAnsi="Arial" w:cs="Arial"/>
                <w:sz w:val="22"/>
                <w:szCs w:val="22"/>
              </w:rPr>
              <w:t xml:space="preserve"> skaidrumo skelbimo.</w:t>
            </w:r>
          </w:p>
        </w:tc>
      </w:tr>
      <w:tr w:rsidR="009B3C71" w:rsidRPr="00B12978" w14:paraId="7BB095E3" w14:textId="77777777" w:rsidTr="006D6E24">
        <w:tc>
          <w:tcPr>
            <w:tcW w:w="704" w:type="dxa"/>
          </w:tcPr>
          <w:p w14:paraId="3F2607FE" w14:textId="04CA531E" w:rsidR="009B3C71" w:rsidRPr="00B12978" w:rsidRDefault="009B3C71" w:rsidP="009B3C71">
            <w:pPr>
              <w:jc w:val="center"/>
              <w:rPr>
                <w:rFonts w:ascii="Arial" w:hAnsi="Arial" w:cs="Arial"/>
                <w:b/>
                <w:sz w:val="22"/>
                <w:szCs w:val="22"/>
              </w:rPr>
            </w:pPr>
            <w:r w:rsidRPr="00B12978">
              <w:rPr>
                <w:rFonts w:ascii="Arial" w:hAnsi="Arial" w:cs="Arial"/>
                <w:b/>
                <w:sz w:val="22"/>
                <w:szCs w:val="22"/>
              </w:rPr>
              <w:t>6.</w:t>
            </w:r>
          </w:p>
        </w:tc>
        <w:tc>
          <w:tcPr>
            <w:tcW w:w="3260" w:type="dxa"/>
          </w:tcPr>
          <w:p w14:paraId="310D6CB9" w14:textId="77777777" w:rsidR="009B3C71" w:rsidRPr="00B12978" w:rsidRDefault="009B3C71" w:rsidP="009B3C71">
            <w:pPr>
              <w:jc w:val="left"/>
              <w:rPr>
                <w:rFonts w:ascii="Arial" w:hAnsi="Arial" w:cs="Arial"/>
                <w:b/>
                <w:sz w:val="22"/>
                <w:szCs w:val="22"/>
              </w:rPr>
            </w:pPr>
            <w:r w:rsidRPr="00B12978">
              <w:rPr>
                <w:rFonts w:ascii="Arial" w:hAnsi="Arial" w:cs="Arial"/>
                <w:b/>
                <w:sz w:val="22"/>
                <w:szCs w:val="22"/>
              </w:rPr>
              <w:t>Rezervuota teisė dalyvauti pirkime</w:t>
            </w:r>
          </w:p>
        </w:tc>
        <w:sdt>
          <w:sdtPr>
            <w:rPr>
              <w:rFonts w:ascii="Arial" w:hAnsi="Arial" w:cs="Arial"/>
              <w:sz w:val="22"/>
              <w:szCs w:val="22"/>
            </w:rPr>
            <w:id w:val="1835338603"/>
            <w:placeholder>
              <w:docPart w:val="1CE8007BF03941F2A7B10DC076B1554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954" w:type="dxa"/>
              </w:tcPr>
              <w:p w14:paraId="6B10B9B0" w14:textId="45B2633A" w:rsidR="009B3C71" w:rsidRPr="00B12978" w:rsidRDefault="00E6713A" w:rsidP="009B3C71">
                <w:pPr>
                  <w:pStyle w:val="Pagrindinistekstas"/>
                  <w:suppressAutoHyphens/>
                  <w:ind w:firstLine="0"/>
                  <w:rPr>
                    <w:rFonts w:ascii="Arial" w:hAnsi="Arial" w:cs="Arial"/>
                    <w:sz w:val="22"/>
                    <w:szCs w:val="22"/>
                  </w:rPr>
                </w:pPr>
                <w:r w:rsidRPr="00B12978">
                  <w:rPr>
                    <w:rFonts w:ascii="Arial" w:hAnsi="Arial" w:cs="Arial"/>
                    <w:sz w:val="22"/>
                    <w:szCs w:val="22"/>
                  </w:rPr>
                  <w:t>Perkančioji organizacija nerezervuoja teisės dalyvauti pirkime VPĮ 23 arba 24 straipsnyje nurodytiems tiekėjams</w:t>
                </w:r>
              </w:p>
            </w:tc>
          </w:sdtContent>
        </w:sdt>
      </w:tr>
      <w:tr w:rsidR="009B3C71" w:rsidRPr="00B12978" w14:paraId="71DAB0DE" w14:textId="77777777" w:rsidTr="006D6E24">
        <w:tc>
          <w:tcPr>
            <w:tcW w:w="704" w:type="dxa"/>
          </w:tcPr>
          <w:p w14:paraId="40731688" w14:textId="0EC5B415" w:rsidR="009B3C71" w:rsidRPr="00B12978" w:rsidRDefault="009B3C71" w:rsidP="009B3C71">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7.</w:t>
            </w:r>
          </w:p>
        </w:tc>
        <w:tc>
          <w:tcPr>
            <w:tcW w:w="3260" w:type="dxa"/>
          </w:tcPr>
          <w:p w14:paraId="1A343CFF" w14:textId="77777777" w:rsidR="009B3C71" w:rsidRPr="00B12978" w:rsidRDefault="009B3C71" w:rsidP="009B3C71">
            <w:pPr>
              <w:pStyle w:val="Antrat1"/>
              <w:tabs>
                <w:tab w:val="left" w:pos="426"/>
              </w:tabs>
              <w:ind w:firstLine="0"/>
              <w:rPr>
                <w:rFonts w:ascii="Arial" w:eastAsiaTheme="minorHAnsi" w:hAnsi="Arial" w:cs="Arial"/>
                <w:b/>
                <w:bCs/>
                <w:color w:val="000000" w:themeColor="text1"/>
                <w:sz w:val="22"/>
                <w:szCs w:val="22"/>
              </w:rPr>
            </w:pPr>
            <w:r w:rsidRPr="00B12978">
              <w:rPr>
                <w:rFonts w:ascii="Arial" w:hAnsi="Arial" w:cs="Arial"/>
                <w:b/>
                <w:bCs/>
                <w:sz w:val="22"/>
                <w:szCs w:val="22"/>
              </w:rPr>
              <w:t>Pasiūlymų vertinimo kriterijus</w:t>
            </w:r>
          </w:p>
        </w:tc>
        <w:sdt>
          <w:sdtPr>
            <w:rPr>
              <w:rFonts w:ascii="Arial" w:hAnsi="Arial" w:cs="Arial"/>
              <w:sz w:val="22"/>
              <w:szCs w:val="22"/>
            </w:rPr>
            <w:id w:val="1365245740"/>
            <w:placeholder>
              <w:docPart w:val="896ABDFE83C54DC5954978828C3DCC0B"/>
            </w:placeholder>
            <w:comboBox>
              <w:listItem w:value="Pasirinkite elementą."/>
              <w:listItem w:displayText="Kaina" w:value="Kaina"/>
              <w:listItem w:displayText="Kainos ir kokybės santykis. Duomenys, kuriuos savo pasiūlyme turi pateikti tiekėjas, vertinimo kriterijai ir tvarka, pagal kurią vertinami tiekėjo pateikti duomenys, pateikiama SPS priede Nr. " w:value="Kainos ir kokybės santykis. Duomenys, kuriuos savo pasiūlyme turi pateikti tiekėjas, vertinimo kriterijai ir tvarka, pagal kurią vertinami tiekėjo pateikti duomenys, pateikiama SPS priede Nr. "/>
            </w:comboBox>
          </w:sdtPr>
          <w:sdtContent>
            <w:tc>
              <w:tcPr>
                <w:tcW w:w="5954" w:type="dxa"/>
              </w:tcPr>
              <w:p w14:paraId="6114B117" w14:textId="6DD96DFD" w:rsidR="009B3C71" w:rsidRPr="00B12978" w:rsidRDefault="00E6713A" w:rsidP="009B3C71">
                <w:pPr>
                  <w:rPr>
                    <w:rFonts w:ascii="Arial" w:eastAsiaTheme="minorHAnsi" w:hAnsi="Arial" w:cs="Arial"/>
                    <w:sz w:val="22"/>
                    <w:szCs w:val="22"/>
                  </w:rPr>
                </w:pPr>
                <w:r w:rsidRPr="00B12978">
                  <w:rPr>
                    <w:rFonts w:ascii="Arial" w:hAnsi="Arial" w:cs="Arial"/>
                    <w:sz w:val="22"/>
                    <w:szCs w:val="22"/>
                  </w:rPr>
                  <w:t>Kaina</w:t>
                </w:r>
              </w:p>
            </w:tc>
          </w:sdtContent>
        </w:sdt>
      </w:tr>
      <w:tr w:rsidR="009B3C71" w:rsidRPr="00B12978" w14:paraId="72523804" w14:textId="77777777" w:rsidTr="006D6E24">
        <w:tc>
          <w:tcPr>
            <w:tcW w:w="704" w:type="dxa"/>
          </w:tcPr>
          <w:p w14:paraId="6DC03BF7" w14:textId="260CFC23" w:rsidR="009B3C71" w:rsidRPr="00B12978" w:rsidRDefault="009B3C71" w:rsidP="009B3C71">
            <w:pPr>
              <w:pStyle w:val="Antrat1"/>
              <w:tabs>
                <w:tab w:val="left" w:pos="426"/>
              </w:tabs>
              <w:ind w:firstLine="0"/>
              <w:jc w:val="center"/>
              <w:rPr>
                <w:rFonts w:ascii="Arial" w:hAnsi="Arial" w:cs="Arial"/>
                <w:b/>
                <w:color w:val="000000" w:themeColor="text1"/>
                <w:sz w:val="22"/>
                <w:szCs w:val="22"/>
              </w:rPr>
            </w:pPr>
            <w:r w:rsidRPr="00B12978">
              <w:rPr>
                <w:rFonts w:ascii="Arial" w:hAnsi="Arial" w:cs="Arial"/>
                <w:b/>
                <w:color w:val="000000" w:themeColor="text1"/>
                <w:sz w:val="22"/>
                <w:szCs w:val="22"/>
              </w:rPr>
              <w:t>8.</w:t>
            </w:r>
          </w:p>
        </w:tc>
        <w:tc>
          <w:tcPr>
            <w:tcW w:w="3260" w:type="dxa"/>
          </w:tcPr>
          <w:p w14:paraId="05900979" w14:textId="7762AD48" w:rsidR="009B3C71" w:rsidRPr="00B12978" w:rsidRDefault="009B3C71" w:rsidP="00A94E0D">
            <w:pPr>
              <w:pStyle w:val="Antrat1"/>
              <w:tabs>
                <w:tab w:val="left" w:pos="426"/>
              </w:tabs>
              <w:ind w:firstLine="0"/>
              <w:rPr>
                <w:rFonts w:ascii="Arial" w:hAnsi="Arial" w:cs="Arial"/>
                <w:sz w:val="22"/>
                <w:szCs w:val="22"/>
              </w:rPr>
            </w:pPr>
            <w:r w:rsidRPr="00B12978">
              <w:rPr>
                <w:rFonts w:ascii="Arial" w:hAnsi="Arial" w:cs="Arial"/>
                <w:b/>
                <w:color w:val="000000" w:themeColor="text1"/>
                <w:sz w:val="22"/>
                <w:szCs w:val="22"/>
              </w:rPr>
              <w:t>Alternatyvūs pasiūlymai</w:t>
            </w:r>
          </w:p>
        </w:tc>
        <w:tc>
          <w:tcPr>
            <w:tcW w:w="5954" w:type="dxa"/>
          </w:tcPr>
          <w:p w14:paraId="01C80AC7" w14:textId="766AB7DE" w:rsidR="009B3C71" w:rsidRPr="00B12978" w:rsidRDefault="00000000" w:rsidP="00A94E0D">
            <w:pPr>
              <w:pStyle w:val="Antrat1"/>
              <w:tabs>
                <w:tab w:val="left" w:pos="426"/>
                <w:tab w:val="right" w:pos="5738"/>
              </w:tabs>
              <w:ind w:firstLine="0"/>
              <w:jc w:val="left"/>
              <w:rPr>
                <w:rFonts w:ascii="Arial" w:hAnsi="Arial" w:cs="Arial"/>
                <w:color w:val="000000" w:themeColor="text1"/>
                <w:sz w:val="22"/>
                <w:szCs w:val="22"/>
                <w:shd w:val="clear" w:color="auto" w:fill="E6E6E6"/>
              </w:rPr>
            </w:pPr>
            <w:sdt>
              <w:sdtPr>
                <w:rPr>
                  <w:rFonts w:ascii="Arial" w:hAnsi="Arial" w:cs="Arial"/>
                  <w:sz w:val="22"/>
                  <w:szCs w:val="22"/>
                  <w:shd w:val="clear" w:color="auto" w:fill="E6E6E6"/>
                </w:rPr>
                <w:id w:val="-1810170568"/>
                <w:placeholder>
                  <w:docPart w:val="B31055503429483A8C2ED8968DB0A0DD"/>
                </w:placeholder>
                <w:dropDownList>
                  <w:listItem w:value="[Pasirinkite]"/>
                  <w:listItem w:displayText="Leidžiami" w:value="Leidžiami"/>
                  <w:listItem w:displayText="Neleidžiami" w:value="Neleidžiami"/>
                </w:dropDownList>
              </w:sdtPr>
              <w:sdtContent>
                <w:r w:rsidR="00E6713A" w:rsidRPr="00B12978">
                  <w:rPr>
                    <w:rFonts w:ascii="Arial" w:hAnsi="Arial" w:cs="Arial"/>
                    <w:sz w:val="22"/>
                    <w:szCs w:val="22"/>
                    <w:shd w:val="clear" w:color="auto" w:fill="E6E6E6"/>
                  </w:rPr>
                  <w:t>Neleidžiami</w:t>
                </w:r>
              </w:sdtContent>
            </w:sdt>
            <w:r w:rsidR="00A94E0D">
              <w:rPr>
                <w:rFonts w:ascii="Arial" w:hAnsi="Arial" w:cs="Arial"/>
                <w:sz w:val="22"/>
                <w:szCs w:val="22"/>
                <w:shd w:val="clear" w:color="auto" w:fill="E6E6E6"/>
              </w:rPr>
              <w:tab/>
            </w:r>
          </w:p>
        </w:tc>
      </w:tr>
      <w:tr w:rsidR="003B1B8E" w:rsidRPr="00B12978" w14:paraId="44344362" w14:textId="77777777" w:rsidTr="006D6E24">
        <w:tc>
          <w:tcPr>
            <w:tcW w:w="704" w:type="dxa"/>
          </w:tcPr>
          <w:p w14:paraId="6F7021CF" w14:textId="3464BEEC" w:rsidR="003B1B8E" w:rsidRPr="00B12978" w:rsidRDefault="003B1B8E" w:rsidP="003B1B8E">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9.</w:t>
            </w:r>
          </w:p>
        </w:tc>
        <w:tc>
          <w:tcPr>
            <w:tcW w:w="3260" w:type="dxa"/>
          </w:tcPr>
          <w:p w14:paraId="3BCDF451" w14:textId="77777777" w:rsidR="003B1B8E" w:rsidRPr="00B12978" w:rsidRDefault="003B1B8E" w:rsidP="003B1B8E">
            <w:pPr>
              <w:pStyle w:val="Antrat1"/>
              <w:tabs>
                <w:tab w:val="left" w:pos="426"/>
              </w:tabs>
              <w:ind w:firstLine="0"/>
              <w:rPr>
                <w:rFonts w:ascii="Arial" w:hAnsi="Arial" w:cs="Arial"/>
                <w:b/>
                <w:bCs/>
                <w:color w:val="000000" w:themeColor="text1"/>
                <w:sz w:val="22"/>
                <w:szCs w:val="22"/>
              </w:rPr>
            </w:pPr>
            <w:r w:rsidRPr="00B12978">
              <w:rPr>
                <w:rFonts w:ascii="Arial" w:hAnsi="Arial" w:cs="Arial"/>
                <w:b/>
                <w:bCs/>
                <w:sz w:val="22"/>
                <w:szCs w:val="22"/>
              </w:rPr>
              <w:t>Žaliasis pirkimas</w:t>
            </w:r>
          </w:p>
        </w:tc>
        <w:tc>
          <w:tcPr>
            <w:tcW w:w="5954" w:type="dxa"/>
          </w:tcPr>
          <w:p w14:paraId="22719396" w14:textId="43DC9B88" w:rsidR="003B1B8E" w:rsidRPr="00A75A3D" w:rsidRDefault="00A75A3D" w:rsidP="003B1B8E">
            <w:pPr>
              <w:pStyle w:val="Pagrindinistekstas"/>
              <w:tabs>
                <w:tab w:val="left" w:pos="570"/>
              </w:tabs>
              <w:suppressAutoHyphens/>
              <w:ind w:firstLine="0"/>
              <w:rPr>
                <w:rFonts w:ascii="Arial" w:hAnsi="Arial" w:cs="Arial"/>
                <w:sz w:val="22"/>
                <w:szCs w:val="22"/>
                <w:shd w:val="clear" w:color="auto" w:fill="E6E6E6"/>
              </w:rPr>
            </w:pPr>
            <w:r w:rsidRPr="00A75A3D">
              <w:rPr>
                <w:rFonts w:ascii="Arial" w:hAnsi="Arial" w:cs="Arial"/>
                <w:sz w:val="22"/>
                <w:szCs w:val="22"/>
                <w:shd w:val="clear" w:color="auto" w:fill="E6E6E6"/>
              </w:rPr>
              <w:t>Atliekamas žaliasis pirkimas.</w:t>
            </w:r>
          </w:p>
          <w:p w14:paraId="3480972C" w14:textId="4104B53C" w:rsidR="003B1B8E" w:rsidRPr="00511BB6" w:rsidRDefault="002D2440" w:rsidP="003B1B8E">
            <w:pPr>
              <w:pStyle w:val="Antrat1"/>
              <w:tabs>
                <w:tab w:val="left" w:pos="426"/>
              </w:tabs>
              <w:ind w:firstLine="0"/>
              <w:rPr>
                <w:rFonts w:ascii="Arial" w:hAnsi="Arial" w:cs="Arial"/>
                <w:b/>
                <w:bCs/>
                <w:color w:val="000000" w:themeColor="text1"/>
                <w:sz w:val="22"/>
                <w:szCs w:val="22"/>
              </w:rPr>
            </w:pPr>
            <w:r w:rsidRPr="00511BB6">
              <w:rPr>
                <w:rFonts w:ascii="Arial" w:eastAsia="Arial" w:hAnsi="Arial" w:cs="Arial"/>
                <w:color w:val="252423"/>
                <w:sz w:val="22"/>
                <w:szCs w:val="22"/>
              </w:rPr>
              <w:t>Pirkimas vykdomas vadovaujantis 2011 m. birželio 28 d. Lietuvos Respublikos aplinkos ministro įsakymo Nr. D1-508 „Dėl aplinkos apsaugos kriterijų taikymo, vykdant žaliuosius pirkimus, tvarkos aprašo patvirtinimo 4</w:t>
            </w:r>
            <w:r w:rsidR="006F60FF" w:rsidRPr="00511BB6">
              <w:rPr>
                <w:rFonts w:ascii="Arial" w:eastAsia="Arial" w:hAnsi="Arial" w:cs="Arial"/>
                <w:color w:val="252423"/>
                <w:sz w:val="22"/>
                <w:szCs w:val="22"/>
              </w:rPr>
              <w:t>.4.3.</w:t>
            </w:r>
            <w:r w:rsidRPr="00511BB6">
              <w:rPr>
                <w:rFonts w:ascii="Arial" w:eastAsia="Arial" w:hAnsi="Arial" w:cs="Arial"/>
                <w:color w:val="252423"/>
                <w:sz w:val="22"/>
                <w:szCs w:val="22"/>
              </w:rPr>
              <w:t xml:space="preserve"> punkt</w:t>
            </w:r>
            <w:r w:rsidR="005608BF" w:rsidRPr="00511BB6">
              <w:rPr>
                <w:rFonts w:ascii="Arial" w:eastAsia="Arial" w:hAnsi="Arial" w:cs="Arial"/>
                <w:color w:val="252423"/>
                <w:sz w:val="22"/>
                <w:szCs w:val="22"/>
              </w:rPr>
              <w:t>u</w:t>
            </w:r>
            <w:r w:rsidR="001F42B9" w:rsidRPr="00511BB6">
              <w:rPr>
                <w:rFonts w:ascii="Arial" w:eastAsia="Arial" w:hAnsi="Arial" w:cs="Arial"/>
                <w:color w:val="252423"/>
                <w:sz w:val="22"/>
                <w:szCs w:val="22"/>
              </w:rPr>
              <w:t xml:space="preserve"> (</w:t>
            </w:r>
            <w:r w:rsidR="001F42B9" w:rsidRPr="00E37ABC">
              <w:rPr>
                <w:rFonts w:ascii="Arial" w:eastAsia="Calibri" w:hAnsi="Arial" w:cs="Arial"/>
                <w:i/>
                <w:iCs/>
                <w:kern w:val="2"/>
                <w:sz w:val="22"/>
                <w:szCs w:val="22"/>
                <w14:ligatures w14:val="standardContextual"/>
              </w:rPr>
              <w:t>perkama tik nematerialaus pobūdžio (intelektinė) ar kitokia paslauga, nesusijusi su materialaus objekto sukūrimu, kurios teikimo metu nėra numatomas reikšmingas neigiamas poveikis aplinkai, nesukuriamas taršos šaltinis ir negeneruojamos atliekos</w:t>
            </w:r>
            <w:r w:rsidR="00511BB6" w:rsidRPr="00E37ABC">
              <w:rPr>
                <w:rFonts w:ascii="Arial" w:eastAsia="Calibri" w:hAnsi="Arial" w:cs="Arial"/>
                <w:i/>
                <w:iCs/>
                <w:kern w:val="2"/>
                <w:sz w:val="22"/>
                <w:szCs w:val="22"/>
                <w14:ligatures w14:val="standardContextual"/>
              </w:rPr>
              <w:t>)</w:t>
            </w:r>
            <w:r w:rsidR="00E22AE4">
              <w:rPr>
                <w:rFonts w:ascii="Arial" w:eastAsia="Calibri" w:hAnsi="Arial" w:cs="Arial"/>
                <w:i/>
                <w:iCs/>
                <w:kern w:val="2"/>
                <w:sz w:val="22"/>
                <w:szCs w:val="22"/>
                <w14:ligatures w14:val="standardContextual"/>
              </w:rPr>
              <w:t xml:space="preserve"> ir </w:t>
            </w:r>
            <w:r w:rsidR="00E22AE4" w:rsidRPr="0034324D">
              <w:rPr>
                <w:rFonts w:ascii="Arial" w:hAnsi="Arial" w:cs="Arial"/>
                <w:sz w:val="22"/>
                <w:szCs w:val="22"/>
              </w:rPr>
              <w:t>4.4.4. papunkčiu (</w:t>
            </w:r>
            <w:r w:rsidR="002F574B">
              <w:rPr>
                <w:rFonts w:ascii="Arial" w:hAnsi="Arial" w:cs="Arial"/>
                <w:sz w:val="22"/>
                <w:szCs w:val="22"/>
              </w:rPr>
              <w:t xml:space="preserve">SPS </w:t>
            </w:r>
            <w:r w:rsidR="00E22AE4" w:rsidRPr="0034324D">
              <w:rPr>
                <w:rFonts w:ascii="Arial" w:hAnsi="Arial" w:cs="Arial"/>
                <w:sz w:val="22"/>
                <w:szCs w:val="22"/>
              </w:rPr>
              <w:t>priedas Nr. 3).</w:t>
            </w:r>
          </w:p>
        </w:tc>
      </w:tr>
      <w:tr w:rsidR="009B3C71" w:rsidRPr="00B12978" w14:paraId="62A5EB77" w14:textId="77777777" w:rsidTr="006D6E24">
        <w:tc>
          <w:tcPr>
            <w:tcW w:w="704" w:type="dxa"/>
          </w:tcPr>
          <w:p w14:paraId="2409DC9F" w14:textId="69D6BA92" w:rsidR="009B3C71" w:rsidRPr="00B12978" w:rsidRDefault="009B3C71" w:rsidP="009B3C71">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lastRenderedPageBreak/>
              <w:t>10.</w:t>
            </w:r>
          </w:p>
        </w:tc>
        <w:tc>
          <w:tcPr>
            <w:tcW w:w="3260" w:type="dxa"/>
          </w:tcPr>
          <w:p w14:paraId="29618752" w14:textId="77777777" w:rsidR="009B3C71" w:rsidRPr="00B12978" w:rsidRDefault="009B3C71" w:rsidP="009B3C71">
            <w:pPr>
              <w:pStyle w:val="Antrat1"/>
              <w:tabs>
                <w:tab w:val="left" w:pos="426"/>
              </w:tabs>
              <w:ind w:firstLine="0"/>
              <w:rPr>
                <w:rFonts w:ascii="Arial" w:eastAsiaTheme="minorEastAsia" w:hAnsi="Arial" w:cs="Arial"/>
                <w:b/>
                <w:bCs/>
                <w:color w:val="000000" w:themeColor="text1"/>
                <w:sz w:val="22"/>
                <w:szCs w:val="22"/>
              </w:rPr>
            </w:pPr>
            <w:r w:rsidRPr="00B12978">
              <w:rPr>
                <w:rFonts w:ascii="Arial" w:hAnsi="Arial" w:cs="Arial"/>
                <w:b/>
                <w:bCs/>
                <w:sz w:val="22"/>
                <w:szCs w:val="22"/>
              </w:rPr>
              <w:t>Kontaktinis asmuo</w:t>
            </w:r>
          </w:p>
        </w:tc>
        <w:tc>
          <w:tcPr>
            <w:tcW w:w="5954" w:type="dxa"/>
          </w:tcPr>
          <w:p w14:paraId="1D911A2D" w14:textId="3857CC2A" w:rsidR="009B3C71" w:rsidRPr="00B12978" w:rsidRDefault="006E6153" w:rsidP="009B3C71">
            <w:pPr>
              <w:pStyle w:val="Antrat1"/>
              <w:tabs>
                <w:tab w:val="left" w:pos="426"/>
              </w:tabs>
              <w:ind w:firstLine="0"/>
              <w:rPr>
                <w:rFonts w:ascii="Arial" w:eastAsiaTheme="minorHAnsi" w:hAnsi="Arial" w:cs="Arial"/>
                <w:b/>
                <w:bCs/>
                <w:color w:val="000000" w:themeColor="text1"/>
                <w:sz w:val="22"/>
                <w:szCs w:val="22"/>
              </w:rPr>
            </w:pPr>
            <w:r w:rsidRPr="00B12978">
              <w:rPr>
                <w:rFonts w:ascii="Arial" w:hAnsi="Arial" w:cs="Arial"/>
                <w:sz w:val="22"/>
                <w:szCs w:val="22"/>
              </w:rPr>
              <w:t xml:space="preserve">Finansų ir turto valdymo grupės </w:t>
            </w:r>
            <w:r w:rsidR="009B3C71" w:rsidRPr="00B12978">
              <w:rPr>
                <w:rFonts w:ascii="Arial" w:hAnsi="Arial" w:cs="Arial"/>
                <w:sz w:val="22"/>
                <w:szCs w:val="22"/>
              </w:rPr>
              <w:t xml:space="preserve">Viešųjų pirkimų skyriaus </w:t>
            </w:r>
            <w:sdt>
              <w:sdtPr>
                <w:rPr>
                  <w:rFonts w:ascii="Arial" w:hAnsi="Arial" w:cs="Arial"/>
                  <w:sz w:val="22"/>
                  <w:szCs w:val="22"/>
                </w:rPr>
                <w:id w:val="1361396394"/>
                <w:placeholder>
                  <w:docPart w:val="2EFD42C4DEBB454FA9C611D23C36D28B"/>
                </w:placeholder>
                <w:comboBox>
                  <w:listItem w:value="Pasirinkite elementą."/>
                  <w:listItem w:displayText="vyriausioji pirkimų specialistė Lina Starikovičienė" w:value="vyriausioji pirkimų specialistė Lina Starikovič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as Antanas Narbutas" w:value="pirkimų specialistas Antanas Narbutas"/>
                  <w:listItem w:displayText="pirkimų specialistė Irma Švabauskienė" w:value="pirkimų specialistė Irma Švabauskienė"/>
                  <w:listItem w:displayText="pirkimų specialistė Birutė Čygienė" w:value="pirkimų specialistė Birutė Čygienė"/>
                  <w:listItem w:displayText="pirkimų specialistė Marina Urbietė" w:value="pirkimų specialistė Marina Urbietė"/>
                </w:comboBox>
              </w:sdtPr>
              <w:sdtContent>
                <w:r w:rsidR="00E6713A" w:rsidRPr="00B12978">
                  <w:rPr>
                    <w:rFonts w:ascii="Arial" w:hAnsi="Arial" w:cs="Arial"/>
                    <w:sz w:val="22"/>
                    <w:szCs w:val="22"/>
                  </w:rPr>
                  <w:t>pirkimų specialistė Irma Švabauskienė</w:t>
                </w:r>
              </w:sdtContent>
            </w:sdt>
            <w:r w:rsidR="009B3C71" w:rsidRPr="00B12978">
              <w:rPr>
                <w:rFonts w:ascii="Arial" w:hAnsi="Arial" w:cs="Arial"/>
                <w:sz w:val="22"/>
                <w:szCs w:val="22"/>
              </w:rPr>
              <w:t xml:space="preserve">, </w:t>
            </w:r>
            <w:r w:rsidRPr="00B12978">
              <w:rPr>
                <w:rFonts w:ascii="Arial" w:hAnsi="Arial" w:cs="Arial"/>
                <w:sz w:val="22"/>
                <w:szCs w:val="22"/>
              </w:rPr>
              <w:t>Kauno g. 22-202</w:t>
            </w:r>
            <w:r w:rsidR="009B3C71" w:rsidRPr="00B12978">
              <w:rPr>
                <w:rFonts w:ascii="Arial" w:hAnsi="Arial" w:cs="Arial"/>
                <w:sz w:val="22"/>
                <w:szCs w:val="22"/>
              </w:rPr>
              <w:t>, LT-03</w:t>
            </w:r>
            <w:r w:rsidRPr="00B12978">
              <w:rPr>
                <w:rFonts w:ascii="Arial" w:hAnsi="Arial" w:cs="Arial"/>
                <w:sz w:val="22"/>
                <w:szCs w:val="22"/>
              </w:rPr>
              <w:t>212</w:t>
            </w:r>
            <w:r w:rsidR="009B3C71" w:rsidRPr="00B12978">
              <w:rPr>
                <w:rFonts w:ascii="Arial" w:hAnsi="Arial" w:cs="Arial"/>
                <w:sz w:val="22"/>
                <w:szCs w:val="22"/>
              </w:rPr>
              <w:t>, Vilnius</w:t>
            </w:r>
          </w:p>
        </w:tc>
      </w:tr>
      <w:tr w:rsidR="009B3C71" w:rsidRPr="00B12978" w14:paraId="49677BCD" w14:textId="77777777" w:rsidTr="006D6E24">
        <w:tc>
          <w:tcPr>
            <w:tcW w:w="704" w:type="dxa"/>
          </w:tcPr>
          <w:p w14:paraId="12471A23" w14:textId="09AD733C" w:rsidR="009B3C71" w:rsidRPr="00B12978" w:rsidRDefault="009B3C71" w:rsidP="009B3C71">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11.</w:t>
            </w:r>
          </w:p>
        </w:tc>
        <w:tc>
          <w:tcPr>
            <w:tcW w:w="3260" w:type="dxa"/>
          </w:tcPr>
          <w:p w14:paraId="58B87B67" w14:textId="3AE241E7" w:rsidR="009B3C71" w:rsidRPr="00B12978" w:rsidRDefault="009B3C71" w:rsidP="00C15221">
            <w:pPr>
              <w:pStyle w:val="Antrat1"/>
              <w:tabs>
                <w:tab w:val="left" w:pos="426"/>
              </w:tabs>
              <w:ind w:firstLine="0"/>
              <w:rPr>
                <w:rFonts w:ascii="Arial" w:eastAsiaTheme="minorHAnsi" w:hAnsi="Arial" w:cs="Arial"/>
                <w:sz w:val="22"/>
                <w:szCs w:val="22"/>
              </w:rPr>
            </w:pPr>
            <w:r w:rsidRPr="00B12978">
              <w:rPr>
                <w:rFonts w:ascii="Arial" w:hAnsi="Arial" w:cs="Arial"/>
                <w:b/>
                <w:bCs/>
                <w:sz w:val="22"/>
                <w:szCs w:val="22"/>
              </w:rPr>
              <w:t>Pirkimo sąlygų kalba</w:t>
            </w:r>
          </w:p>
        </w:tc>
        <w:tc>
          <w:tcPr>
            <w:tcW w:w="5954" w:type="dxa"/>
          </w:tcPr>
          <w:p w14:paraId="38630299" w14:textId="35D92658" w:rsidR="009B3C71" w:rsidRPr="00B12978" w:rsidRDefault="00000000" w:rsidP="009B3C71">
            <w:pPr>
              <w:pStyle w:val="Antrat1"/>
              <w:tabs>
                <w:tab w:val="left" w:pos="426"/>
              </w:tabs>
              <w:ind w:firstLine="0"/>
              <w:rPr>
                <w:rFonts w:ascii="Arial" w:eastAsiaTheme="minorHAnsi" w:hAnsi="Arial" w:cs="Arial"/>
                <w:color w:val="000000" w:themeColor="text1"/>
                <w:sz w:val="22"/>
                <w:szCs w:val="22"/>
              </w:rPr>
            </w:pPr>
            <w:sdt>
              <w:sdtPr>
                <w:rPr>
                  <w:rFonts w:ascii="Arial" w:hAnsi="Arial" w:cs="Arial"/>
                  <w:sz w:val="22"/>
                  <w:szCs w:val="22"/>
                  <w:shd w:val="clear" w:color="auto" w:fill="E6E6E6"/>
                </w:rPr>
                <w:id w:val="742446878"/>
                <w:placeholder>
                  <w:docPart w:val="60EF90C7F8334F93BF1FBB78DF8DF557"/>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E6713A" w:rsidRPr="00B12978">
                  <w:rPr>
                    <w:rFonts w:ascii="Arial" w:hAnsi="Arial" w:cs="Arial"/>
                    <w:sz w:val="22"/>
                    <w:szCs w:val="22"/>
                    <w:shd w:val="clear" w:color="auto" w:fill="E6E6E6"/>
                  </w:rPr>
                  <w:t>Lietuvių</w:t>
                </w:r>
              </w:sdtContent>
            </w:sdt>
          </w:p>
        </w:tc>
      </w:tr>
      <w:tr w:rsidR="00341E8A" w:rsidRPr="00B12978" w14:paraId="02AC7C03" w14:textId="77777777" w:rsidTr="006D6E24">
        <w:tc>
          <w:tcPr>
            <w:tcW w:w="704" w:type="dxa"/>
          </w:tcPr>
          <w:p w14:paraId="2205479C" w14:textId="2020D269" w:rsidR="00341E8A" w:rsidRPr="00B12978" w:rsidRDefault="00341E8A" w:rsidP="00341E8A">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12.</w:t>
            </w:r>
          </w:p>
        </w:tc>
        <w:tc>
          <w:tcPr>
            <w:tcW w:w="3260" w:type="dxa"/>
          </w:tcPr>
          <w:p w14:paraId="66F7A380" w14:textId="6A64DF95" w:rsidR="00341E8A" w:rsidRPr="00B12978" w:rsidRDefault="00341E8A" w:rsidP="00C15221">
            <w:pPr>
              <w:pStyle w:val="Antrat1"/>
              <w:tabs>
                <w:tab w:val="left" w:pos="426"/>
              </w:tabs>
              <w:ind w:firstLine="0"/>
              <w:rPr>
                <w:rFonts w:ascii="Arial" w:hAnsi="Arial" w:cs="Arial"/>
                <w:sz w:val="22"/>
                <w:szCs w:val="22"/>
              </w:rPr>
            </w:pPr>
            <w:r w:rsidRPr="00B12978">
              <w:rPr>
                <w:rFonts w:ascii="Arial" w:hAnsi="Arial" w:cs="Arial"/>
                <w:b/>
                <w:bCs/>
                <w:sz w:val="22"/>
                <w:szCs w:val="22"/>
              </w:rPr>
              <w:t>Pasiūlymų pasirašymas kvalifikuotu elektroniniu parašu</w:t>
            </w:r>
          </w:p>
        </w:tc>
        <w:sdt>
          <w:sdtPr>
            <w:rPr>
              <w:rFonts w:ascii="Arial" w:hAnsi="Arial" w:cs="Arial"/>
              <w:sz w:val="22"/>
              <w:szCs w:val="22"/>
              <w:shd w:val="clear" w:color="auto" w:fill="E6E6E6"/>
            </w:rPr>
            <w:id w:val="-1167405077"/>
            <w:placeholder>
              <w:docPart w:val="F9962F2506F3436CAA7B4DB9FF12D16C"/>
            </w:placeholder>
            <w:comboBox>
              <w:listItem w:value="Pasirinkite elementą."/>
              <w:listItem w:displayText="Nereikalaujama" w:value="Nereikalaujama"/>
              <w:listItem w:displayText="Reikalaujama" w:value="Reikalaujama"/>
            </w:comboBox>
          </w:sdtPr>
          <w:sdtContent>
            <w:tc>
              <w:tcPr>
                <w:tcW w:w="5954" w:type="dxa"/>
              </w:tcPr>
              <w:p w14:paraId="45485332" w14:textId="4133CC83" w:rsidR="00341E8A" w:rsidRPr="00B12978" w:rsidRDefault="00E6713A" w:rsidP="00341E8A">
                <w:pPr>
                  <w:pStyle w:val="Antrat1"/>
                  <w:tabs>
                    <w:tab w:val="left" w:pos="426"/>
                  </w:tabs>
                  <w:ind w:firstLine="0"/>
                  <w:rPr>
                    <w:rFonts w:ascii="Arial" w:hAnsi="Arial" w:cs="Arial"/>
                    <w:b/>
                    <w:bCs/>
                    <w:color w:val="2B579A"/>
                    <w:sz w:val="22"/>
                    <w:szCs w:val="22"/>
                    <w:shd w:val="clear" w:color="auto" w:fill="E6E6E6"/>
                  </w:rPr>
                </w:pPr>
                <w:r w:rsidRPr="00B12978">
                  <w:rPr>
                    <w:rFonts w:ascii="Arial" w:hAnsi="Arial" w:cs="Arial"/>
                    <w:sz w:val="22"/>
                    <w:szCs w:val="22"/>
                    <w:shd w:val="clear" w:color="auto" w:fill="E6E6E6"/>
                  </w:rPr>
                  <w:t>Nereikalaujama</w:t>
                </w:r>
              </w:p>
            </w:tc>
          </w:sdtContent>
        </w:sdt>
      </w:tr>
      <w:tr w:rsidR="009B3C71" w:rsidRPr="00B12978" w14:paraId="56166C91" w14:textId="77777777" w:rsidTr="006D6E24">
        <w:tc>
          <w:tcPr>
            <w:tcW w:w="704" w:type="dxa"/>
          </w:tcPr>
          <w:p w14:paraId="2E1E2036" w14:textId="545C6569" w:rsidR="009B3C71" w:rsidRPr="00B12978" w:rsidRDefault="009B3C71" w:rsidP="009B3C71">
            <w:pPr>
              <w:pStyle w:val="Antrat1"/>
              <w:tabs>
                <w:tab w:val="left" w:pos="426"/>
              </w:tabs>
              <w:ind w:firstLine="0"/>
              <w:jc w:val="center"/>
              <w:rPr>
                <w:rFonts w:ascii="Arial" w:hAnsi="Arial" w:cs="Arial"/>
                <w:b/>
                <w:bCs/>
                <w:sz w:val="22"/>
                <w:szCs w:val="22"/>
                <w:highlight w:val="yellow"/>
              </w:rPr>
            </w:pPr>
            <w:r w:rsidRPr="00B12978">
              <w:rPr>
                <w:rFonts w:ascii="Arial" w:hAnsi="Arial" w:cs="Arial"/>
                <w:b/>
                <w:bCs/>
                <w:sz w:val="22"/>
                <w:szCs w:val="22"/>
              </w:rPr>
              <w:t>13.</w:t>
            </w:r>
          </w:p>
        </w:tc>
        <w:tc>
          <w:tcPr>
            <w:tcW w:w="3260" w:type="dxa"/>
          </w:tcPr>
          <w:p w14:paraId="5CAB0D83" w14:textId="72E8DCA0" w:rsidR="009B3C71" w:rsidRPr="00B12978" w:rsidRDefault="009B3C71" w:rsidP="00C15221">
            <w:pPr>
              <w:pStyle w:val="Antrat1"/>
              <w:tabs>
                <w:tab w:val="left" w:pos="426"/>
              </w:tabs>
              <w:ind w:firstLine="0"/>
              <w:rPr>
                <w:rFonts w:ascii="Arial" w:hAnsi="Arial" w:cs="Arial"/>
                <w:sz w:val="22"/>
                <w:szCs w:val="22"/>
              </w:rPr>
            </w:pPr>
            <w:r w:rsidRPr="00B12978">
              <w:rPr>
                <w:rFonts w:ascii="Arial" w:hAnsi="Arial" w:cs="Arial"/>
                <w:b/>
                <w:bCs/>
                <w:sz w:val="22"/>
                <w:szCs w:val="22"/>
              </w:rPr>
              <w:t>Susitikimai su tiekėjais dėl pirkimo dokumentų paaiškinimo</w:t>
            </w:r>
          </w:p>
        </w:tc>
        <w:tc>
          <w:tcPr>
            <w:tcW w:w="5954" w:type="dxa"/>
          </w:tcPr>
          <w:p w14:paraId="7226D06A" w14:textId="119DEF0F" w:rsidR="009B3C71" w:rsidRPr="00B12978" w:rsidRDefault="009B3C71" w:rsidP="00C15221">
            <w:pPr>
              <w:pStyle w:val="Antrat1"/>
              <w:tabs>
                <w:tab w:val="left" w:pos="426"/>
              </w:tabs>
              <w:ind w:firstLine="0"/>
              <w:rPr>
                <w:rFonts w:ascii="Arial" w:hAnsi="Arial" w:cs="Arial"/>
                <w:b/>
                <w:bCs/>
                <w:color w:val="2B579A"/>
                <w:sz w:val="22"/>
                <w:szCs w:val="22"/>
                <w:shd w:val="clear" w:color="auto" w:fill="E6E6E6"/>
              </w:rPr>
            </w:pPr>
            <w:r w:rsidRPr="00B12978">
              <w:rPr>
                <w:rFonts w:ascii="Arial" w:hAnsi="Arial" w:cs="Arial"/>
                <w:sz w:val="22"/>
                <w:szCs w:val="22"/>
              </w:rPr>
              <w:t xml:space="preserve">Perkančioji organizacija </w:t>
            </w:r>
            <w:sdt>
              <w:sdtPr>
                <w:rPr>
                  <w:rFonts w:ascii="Arial" w:hAnsi="Arial" w:cs="Arial"/>
                  <w:sz w:val="22"/>
                  <w:szCs w:val="22"/>
                </w:rPr>
                <w:id w:val="-303152849"/>
                <w:placeholder>
                  <w:docPart w:val="2EFD42C4DEBB454FA9C611D23C36D28B"/>
                </w:placeholder>
                <w:comboBox>
                  <w:listItem w:value="Pasirinkite elementą."/>
                  <w:listItem w:displayText="ketina" w:value="ketina"/>
                  <w:listItem w:displayText="neketina" w:value="neketina"/>
                </w:comboBox>
              </w:sdtPr>
              <w:sdtContent>
                <w:r w:rsidR="00C15221" w:rsidRPr="00B12978">
                  <w:rPr>
                    <w:rFonts w:ascii="Arial" w:hAnsi="Arial" w:cs="Arial"/>
                    <w:sz w:val="22"/>
                    <w:szCs w:val="22"/>
                  </w:rPr>
                  <w:t>neketina</w:t>
                </w:r>
              </w:sdtContent>
            </w:sdt>
            <w:r w:rsidRPr="00B12978">
              <w:rPr>
                <w:rFonts w:ascii="Arial" w:hAnsi="Arial" w:cs="Arial"/>
                <w:sz w:val="22"/>
                <w:szCs w:val="22"/>
              </w:rPr>
              <w:t xml:space="preserve"> rengti susitikimų su tiekėjais dėl pirkimo dokumentų paaiškinimo. </w:t>
            </w:r>
          </w:p>
        </w:tc>
      </w:tr>
      <w:tr w:rsidR="009B3C71" w:rsidRPr="00B12978" w14:paraId="29F786D2" w14:textId="77777777" w:rsidTr="006D6E24">
        <w:tc>
          <w:tcPr>
            <w:tcW w:w="704" w:type="dxa"/>
          </w:tcPr>
          <w:p w14:paraId="354FCC78" w14:textId="007E86D8" w:rsidR="009B3C71" w:rsidRPr="00B12978" w:rsidRDefault="009B3C71" w:rsidP="009B3C71">
            <w:pPr>
              <w:pStyle w:val="Antrat1"/>
              <w:tabs>
                <w:tab w:val="left" w:pos="426"/>
              </w:tabs>
              <w:ind w:firstLine="0"/>
              <w:jc w:val="center"/>
              <w:rPr>
                <w:rFonts w:ascii="Arial" w:hAnsi="Arial" w:cs="Arial"/>
                <w:b/>
                <w:bCs/>
                <w:sz w:val="22"/>
                <w:szCs w:val="22"/>
                <w:highlight w:val="yellow"/>
              </w:rPr>
            </w:pPr>
            <w:r w:rsidRPr="00B12978">
              <w:rPr>
                <w:rFonts w:ascii="Arial" w:hAnsi="Arial" w:cs="Arial"/>
                <w:b/>
                <w:bCs/>
                <w:sz w:val="22"/>
                <w:szCs w:val="22"/>
              </w:rPr>
              <w:t>14.</w:t>
            </w:r>
          </w:p>
        </w:tc>
        <w:tc>
          <w:tcPr>
            <w:tcW w:w="3260" w:type="dxa"/>
          </w:tcPr>
          <w:p w14:paraId="0212626C" w14:textId="27907B75" w:rsidR="009B3C71" w:rsidRPr="00B12978" w:rsidRDefault="009B3C71" w:rsidP="00C15221">
            <w:pPr>
              <w:pStyle w:val="Antrat1"/>
              <w:tabs>
                <w:tab w:val="left" w:pos="426"/>
              </w:tabs>
              <w:ind w:firstLine="0"/>
              <w:rPr>
                <w:rFonts w:ascii="Arial" w:hAnsi="Arial" w:cs="Arial"/>
                <w:sz w:val="22"/>
                <w:szCs w:val="22"/>
                <w:highlight w:val="yellow"/>
              </w:rPr>
            </w:pPr>
            <w:r w:rsidRPr="00B12978">
              <w:rPr>
                <w:rFonts w:ascii="Arial" w:hAnsi="Arial" w:cs="Arial"/>
                <w:b/>
                <w:bCs/>
                <w:sz w:val="22"/>
                <w:szCs w:val="22"/>
              </w:rPr>
              <w:t>Pirkimo objekto apžiūra</w:t>
            </w:r>
          </w:p>
        </w:tc>
        <w:tc>
          <w:tcPr>
            <w:tcW w:w="5954" w:type="dxa"/>
          </w:tcPr>
          <w:p w14:paraId="4BAF9518" w14:textId="69B0328F" w:rsidR="009B3C71" w:rsidRPr="00B12978" w:rsidRDefault="009B3C71" w:rsidP="00C15221">
            <w:pPr>
              <w:pStyle w:val="Antrat1"/>
              <w:tabs>
                <w:tab w:val="left" w:pos="426"/>
              </w:tabs>
              <w:ind w:firstLine="0"/>
              <w:rPr>
                <w:rFonts w:ascii="Arial" w:hAnsi="Arial" w:cs="Arial"/>
                <w:sz w:val="22"/>
                <w:szCs w:val="22"/>
                <w:highlight w:val="yellow"/>
              </w:rPr>
            </w:pPr>
            <w:r w:rsidRPr="00B12978">
              <w:rPr>
                <w:rFonts w:ascii="Arial" w:hAnsi="Arial" w:cs="Arial"/>
                <w:sz w:val="22"/>
                <w:szCs w:val="22"/>
              </w:rPr>
              <w:t xml:space="preserve">Pirkimo objekto apžiūra </w:t>
            </w:r>
            <w:sdt>
              <w:sdtPr>
                <w:rPr>
                  <w:rFonts w:ascii="Arial" w:hAnsi="Arial" w:cs="Arial"/>
                  <w:sz w:val="22"/>
                  <w:szCs w:val="22"/>
                </w:rPr>
                <w:id w:val="-1371600283"/>
                <w:placeholder>
                  <w:docPart w:val="8DD76DE93DB6402984B746788681499D"/>
                </w:placeholder>
                <w:comboBox>
                  <w:listItem w:value="Pasirinkite elementą."/>
                  <w:listItem w:displayText="nebus" w:value="nebus"/>
                  <w:listItem w:displayText="bus" w:value="bus"/>
                </w:comboBox>
              </w:sdtPr>
              <w:sdtContent>
                <w:r w:rsidR="00C15221" w:rsidRPr="00B12978">
                  <w:rPr>
                    <w:rFonts w:ascii="Arial" w:hAnsi="Arial" w:cs="Arial"/>
                    <w:sz w:val="22"/>
                    <w:szCs w:val="22"/>
                  </w:rPr>
                  <w:t>nebus</w:t>
                </w:r>
              </w:sdtContent>
            </w:sdt>
            <w:r w:rsidRPr="00B12978">
              <w:rPr>
                <w:rFonts w:ascii="Arial" w:hAnsi="Arial" w:cs="Arial"/>
                <w:sz w:val="22"/>
                <w:szCs w:val="22"/>
              </w:rPr>
              <w:t xml:space="preserve"> vykdoma.  </w:t>
            </w:r>
          </w:p>
        </w:tc>
      </w:tr>
      <w:tr w:rsidR="009B3C71" w:rsidRPr="00B12978" w14:paraId="620E7271" w14:textId="77777777" w:rsidTr="006D6E24">
        <w:tc>
          <w:tcPr>
            <w:tcW w:w="704" w:type="dxa"/>
          </w:tcPr>
          <w:p w14:paraId="17FBFC9C" w14:textId="715B7896" w:rsidR="009B3C71" w:rsidRPr="00B12978" w:rsidRDefault="009B3C71" w:rsidP="009B3C71">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15.</w:t>
            </w:r>
          </w:p>
        </w:tc>
        <w:tc>
          <w:tcPr>
            <w:tcW w:w="3260" w:type="dxa"/>
          </w:tcPr>
          <w:p w14:paraId="357A92EC" w14:textId="705BC107" w:rsidR="009B3C71" w:rsidRPr="00B12978" w:rsidRDefault="009B3C71" w:rsidP="00C15221">
            <w:pPr>
              <w:pStyle w:val="Antrat1"/>
              <w:tabs>
                <w:tab w:val="left" w:pos="426"/>
              </w:tabs>
              <w:ind w:firstLine="0"/>
              <w:rPr>
                <w:rFonts w:ascii="Arial" w:hAnsi="Arial" w:cs="Arial"/>
                <w:sz w:val="22"/>
                <w:szCs w:val="22"/>
              </w:rPr>
            </w:pPr>
            <w:r w:rsidRPr="00B12978">
              <w:rPr>
                <w:rFonts w:ascii="Arial" w:hAnsi="Arial" w:cs="Arial"/>
                <w:b/>
                <w:bCs/>
                <w:sz w:val="22"/>
                <w:szCs w:val="22"/>
              </w:rPr>
              <w:t>Pasiūlymų galiojimo užtikrinimas</w:t>
            </w:r>
          </w:p>
        </w:tc>
        <w:tc>
          <w:tcPr>
            <w:tcW w:w="5954" w:type="dxa"/>
          </w:tcPr>
          <w:sdt>
            <w:sdtPr>
              <w:rPr>
                <w:rFonts w:ascii="Arial" w:hAnsi="Arial" w:cs="Arial"/>
                <w:sz w:val="22"/>
                <w:szCs w:val="22"/>
              </w:rPr>
              <w:id w:val="1235583453"/>
              <w:placeholder>
                <w:docPart w:val="C959B6B16D6B4281A51C0E3553AEF998"/>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350D80AE" w14:textId="0B090F99" w:rsidR="009B3C71" w:rsidRPr="00B12978" w:rsidRDefault="00C15221" w:rsidP="009B3C71">
                <w:pPr>
                  <w:pStyle w:val="Sraopastraipa"/>
                  <w:tabs>
                    <w:tab w:val="left" w:pos="567"/>
                  </w:tabs>
                  <w:spacing w:before="60" w:after="60"/>
                  <w:ind w:left="0"/>
                  <w:rPr>
                    <w:rStyle w:val="Style4"/>
                    <w:rFonts w:cs="Arial"/>
                    <w:sz w:val="22"/>
                    <w:szCs w:val="22"/>
                  </w:rPr>
                </w:pPr>
                <w:r w:rsidRPr="00B12978">
                  <w:rPr>
                    <w:rFonts w:ascii="Arial" w:hAnsi="Arial" w:cs="Arial"/>
                    <w:sz w:val="22"/>
                    <w:szCs w:val="22"/>
                  </w:rPr>
                  <w:t>Pasiūlymas neturi būti užtikrinamas pasiūlymo galiojimo užtikrinimu</w:t>
                </w:r>
              </w:p>
            </w:sdtContent>
          </w:sdt>
        </w:tc>
      </w:tr>
      <w:tr w:rsidR="009B3C71" w:rsidRPr="00B12978" w14:paraId="7EF52ED3" w14:textId="77777777" w:rsidTr="006D6E24">
        <w:tc>
          <w:tcPr>
            <w:tcW w:w="704" w:type="dxa"/>
          </w:tcPr>
          <w:p w14:paraId="5F495415" w14:textId="47784796" w:rsidR="009B3C71" w:rsidRPr="00B12978" w:rsidRDefault="009B3C71" w:rsidP="009B3C71">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16.</w:t>
            </w:r>
          </w:p>
        </w:tc>
        <w:tc>
          <w:tcPr>
            <w:tcW w:w="3260" w:type="dxa"/>
          </w:tcPr>
          <w:p w14:paraId="1B2B8D36" w14:textId="77777777" w:rsidR="009B3C71" w:rsidRPr="00B12978" w:rsidRDefault="009B3C71" w:rsidP="009B3C71">
            <w:pPr>
              <w:pStyle w:val="Antrat1"/>
              <w:tabs>
                <w:tab w:val="left" w:pos="426"/>
              </w:tabs>
              <w:ind w:firstLine="0"/>
              <w:rPr>
                <w:rFonts w:ascii="Arial" w:hAnsi="Arial" w:cs="Arial"/>
                <w:b/>
                <w:bCs/>
                <w:sz w:val="22"/>
                <w:szCs w:val="22"/>
              </w:rPr>
            </w:pPr>
            <w:r w:rsidRPr="00B12978">
              <w:rPr>
                <w:rFonts w:ascii="Arial" w:hAnsi="Arial" w:cs="Arial"/>
                <w:b/>
                <w:bCs/>
                <w:sz w:val="22"/>
                <w:szCs w:val="22"/>
              </w:rPr>
              <w:t>Tiekėjų pašalinimo pagrindų, kvalifikacijos ir kitų reikalavimų tikrinimas</w:t>
            </w:r>
          </w:p>
        </w:tc>
        <w:tc>
          <w:tcPr>
            <w:tcW w:w="5954" w:type="dxa"/>
          </w:tcPr>
          <w:p w14:paraId="2A6527A5" w14:textId="60925729" w:rsidR="009B3C71" w:rsidRPr="00B12978" w:rsidRDefault="009B3C71" w:rsidP="009B3C71">
            <w:pPr>
              <w:pStyle w:val="Antrat1"/>
              <w:ind w:firstLine="0"/>
              <w:rPr>
                <w:rFonts w:ascii="Arial" w:hAnsi="Arial" w:cs="Arial"/>
                <w:sz w:val="22"/>
                <w:szCs w:val="22"/>
              </w:rPr>
            </w:pPr>
            <w:r w:rsidRPr="00B12978">
              <w:rPr>
                <w:rFonts w:ascii="Arial" w:hAnsi="Arial" w:cs="Arial"/>
                <w:sz w:val="22"/>
                <w:szCs w:val="22"/>
              </w:rPr>
              <w:t>1. EBVPD nenaudojamas.</w:t>
            </w:r>
          </w:p>
          <w:p w14:paraId="16994212" w14:textId="78748924" w:rsidR="009B3C71" w:rsidRPr="00B12978" w:rsidRDefault="009B3C71" w:rsidP="009B3C71">
            <w:pPr>
              <w:pStyle w:val="Antrat1"/>
              <w:ind w:firstLine="0"/>
              <w:rPr>
                <w:rFonts w:ascii="Arial" w:hAnsi="Arial" w:cs="Arial"/>
                <w:sz w:val="22"/>
                <w:szCs w:val="22"/>
              </w:rPr>
            </w:pPr>
            <w:r w:rsidRPr="00B12978">
              <w:rPr>
                <w:rFonts w:ascii="Arial" w:hAnsi="Arial" w:cs="Arial"/>
                <w:sz w:val="22"/>
                <w:szCs w:val="22"/>
              </w:rPr>
              <w:t xml:space="preserve">2. Tiekėjo pašalinimo pagrindai </w:t>
            </w:r>
            <w:sdt>
              <w:sdtPr>
                <w:rPr>
                  <w:rFonts w:ascii="Arial" w:hAnsi="Arial" w:cs="Arial"/>
                  <w:sz w:val="22"/>
                  <w:szCs w:val="22"/>
                </w:rPr>
                <w:id w:val="1298951118"/>
                <w:placeholder>
                  <w:docPart w:val="4B4A16B5CAB4463FA01870EFB50FD200"/>
                </w:placeholder>
                <w:dropDownList>
                  <w:listItem w:value="Pasirinkite elementą."/>
                  <w:listItem w:displayText="netikrinami" w:value="netikrinami"/>
                  <w:listItem w:displayText="nurodyti SPS Priede Nr. " w:value="nurodyti SPS Priede Nr. "/>
                </w:dropDownList>
              </w:sdtPr>
              <w:sdtContent>
                <w:r w:rsidR="00C15221" w:rsidRPr="00B12978">
                  <w:rPr>
                    <w:rFonts w:ascii="Arial" w:hAnsi="Arial" w:cs="Arial"/>
                    <w:sz w:val="22"/>
                    <w:szCs w:val="22"/>
                  </w:rPr>
                  <w:t>netikrinami</w:t>
                </w:r>
              </w:sdtContent>
            </w:sdt>
            <w:r w:rsidR="00BD1464">
              <w:rPr>
                <w:rFonts w:ascii="Arial" w:hAnsi="Arial" w:cs="Arial"/>
                <w:sz w:val="22"/>
                <w:szCs w:val="22"/>
              </w:rPr>
              <w:t>.</w:t>
            </w:r>
          </w:p>
          <w:p w14:paraId="075BD942" w14:textId="77777777" w:rsidR="003E6B47" w:rsidRDefault="009B3C71" w:rsidP="00F107DD">
            <w:pPr>
              <w:rPr>
                <w:rFonts w:ascii="Arial" w:hAnsi="Arial" w:cs="Arial"/>
                <w:sz w:val="22"/>
                <w:szCs w:val="22"/>
              </w:rPr>
            </w:pPr>
            <w:r w:rsidRPr="00B12978">
              <w:rPr>
                <w:rFonts w:ascii="Arial" w:hAnsi="Arial" w:cs="Arial"/>
                <w:sz w:val="22"/>
                <w:szCs w:val="22"/>
              </w:rPr>
              <w:t>3.</w:t>
            </w:r>
            <w:r w:rsidR="00C15221" w:rsidRPr="00B12978">
              <w:rPr>
                <w:rFonts w:ascii="Arial" w:hAnsi="Arial" w:cs="Arial"/>
                <w:sz w:val="22"/>
                <w:szCs w:val="22"/>
              </w:rPr>
              <w:t xml:space="preserve"> </w:t>
            </w:r>
            <w:r w:rsidR="003E6B47">
              <w:t xml:space="preserve"> </w:t>
            </w:r>
            <w:r w:rsidR="003E6B47" w:rsidRPr="003E6B47">
              <w:rPr>
                <w:rFonts w:ascii="Arial" w:hAnsi="Arial" w:cs="Arial"/>
                <w:sz w:val="22"/>
                <w:szCs w:val="22"/>
              </w:rPr>
              <w:t xml:space="preserve">Tiekėjų kvalifikacijos reikalavimai netaikomi. </w:t>
            </w:r>
          </w:p>
          <w:p w14:paraId="644E39C6" w14:textId="58B087F0" w:rsidR="002D2440" w:rsidRDefault="00A36D46" w:rsidP="00F107DD">
            <w:pPr>
              <w:rPr>
                <w:rFonts w:ascii="Arial" w:hAnsi="Arial" w:cs="Arial"/>
                <w:sz w:val="22"/>
                <w:szCs w:val="22"/>
              </w:rPr>
            </w:pPr>
            <w:r w:rsidRPr="00B12978">
              <w:rPr>
                <w:rFonts w:ascii="Arial" w:hAnsi="Arial" w:cs="Arial"/>
                <w:sz w:val="22"/>
                <w:szCs w:val="22"/>
              </w:rPr>
              <w:t>4.</w:t>
            </w:r>
            <w:r w:rsidR="00935F9F" w:rsidRPr="00B12978">
              <w:rPr>
                <w:rFonts w:ascii="Arial" w:hAnsi="Arial" w:cs="Arial"/>
                <w:sz w:val="22"/>
                <w:szCs w:val="22"/>
              </w:rPr>
              <w:t xml:space="preserve"> </w:t>
            </w:r>
            <w:r w:rsidR="002D2440">
              <w:t xml:space="preserve"> </w:t>
            </w:r>
            <w:r w:rsidR="002D2440" w:rsidRPr="002D2440">
              <w:rPr>
                <w:rFonts w:ascii="Arial" w:hAnsi="Arial" w:cs="Arial"/>
                <w:sz w:val="22"/>
                <w:szCs w:val="22"/>
              </w:rPr>
              <w:t>Pirkime netaikomi kokybės vadybos sistemos ir (arba) aplinkos apsaugos vadybos sistemos standartų reikalavimai.</w:t>
            </w:r>
          </w:p>
          <w:p w14:paraId="19702982" w14:textId="0DA8F973" w:rsidR="00F107DD" w:rsidRPr="00B12978" w:rsidRDefault="002D2440" w:rsidP="008836D6">
            <w:pPr>
              <w:rPr>
                <w:rFonts w:ascii="Arial" w:hAnsi="Arial" w:cs="Arial"/>
                <w:sz w:val="22"/>
                <w:szCs w:val="22"/>
              </w:rPr>
            </w:pPr>
            <w:r>
              <w:rPr>
                <w:rFonts w:ascii="Arial" w:hAnsi="Arial" w:cs="Arial"/>
                <w:color w:val="000000"/>
                <w:sz w:val="22"/>
                <w:szCs w:val="22"/>
              </w:rPr>
              <w:t xml:space="preserve">5. </w:t>
            </w:r>
            <w:r w:rsidR="00883EEC">
              <w:t xml:space="preserve"> </w:t>
            </w:r>
            <w:r w:rsidR="00883EEC" w:rsidRPr="00883EEC">
              <w:rPr>
                <w:rFonts w:ascii="Arial" w:hAnsi="Arial" w:cs="Arial"/>
                <w:color w:val="000000"/>
                <w:sz w:val="22"/>
                <w:szCs w:val="22"/>
              </w:rPr>
              <w:t>Reikalavimai dėl Tiekėjo pasiūlymo atitikties Viešųjų pirkimų įstatymo 45 straipsnio 2</w:t>
            </w:r>
            <w:r w:rsidR="00883EEC" w:rsidRPr="00883EEC">
              <w:rPr>
                <w:rFonts w:ascii="Arial" w:hAnsi="Arial" w:cs="Arial"/>
                <w:color w:val="000000"/>
                <w:sz w:val="22"/>
                <w:szCs w:val="22"/>
                <w:vertAlign w:val="superscript"/>
              </w:rPr>
              <w:t>1</w:t>
            </w:r>
            <w:r w:rsidR="00883EEC" w:rsidRPr="00883EEC">
              <w:rPr>
                <w:rFonts w:ascii="Arial" w:hAnsi="Arial" w:cs="Arial"/>
                <w:color w:val="000000"/>
                <w:sz w:val="22"/>
                <w:szCs w:val="22"/>
              </w:rPr>
              <w:t xml:space="preserve"> dalies nuostatoms </w:t>
            </w:r>
            <w:r w:rsidR="009B3C71" w:rsidRPr="00B12978">
              <w:rPr>
                <w:rFonts w:ascii="Arial" w:hAnsi="Arial" w:cs="Arial"/>
                <w:color w:val="000000"/>
                <w:sz w:val="22"/>
                <w:szCs w:val="22"/>
              </w:rPr>
              <w:t xml:space="preserve">nurodyti </w:t>
            </w:r>
            <w:r w:rsidR="009B3C71" w:rsidRPr="00B12978">
              <w:rPr>
                <w:rFonts w:ascii="Arial" w:hAnsi="Arial" w:cs="Arial"/>
                <w:b/>
                <w:bCs/>
                <w:color w:val="000000"/>
                <w:sz w:val="22"/>
                <w:szCs w:val="22"/>
              </w:rPr>
              <w:t xml:space="preserve">SPS Priede Nr. </w:t>
            </w:r>
            <w:r w:rsidR="0007195E">
              <w:rPr>
                <w:rFonts w:ascii="Arial" w:hAnsi="Arial" w:cs="Arial"/>
                <w:b/>
                <w:bCs/>
                <w:color w:val="000000"/>
                <w:sz w:val="22"/>
                <w:szCs w:val="22"/>
              </w:rPr>
              <w:t>4</w:t>
            </w:r>
            <w:r>
              <w:rPr>
                <w:rFonts w:ascii="Arial" w:hAnsi="Arial" w:cs="Arial"/>
                <w:color w:val="000000"/>
                <w:sz w:val="22"/>
                <w:szCs w:val="22"/>
              </w:rPr>
              <w:t>.</w:t>
            </w:r>
          </w:p>
        </w:tc>
      </w:tr>
      <w:tr w:rsidR="009B3C71" w:rsidRPr="00B12978" w14:paraId="37014272" w14:textId="77777777" w:rsidTr="00345381">
        <w:tc>
          <w:tcPr>
            <w:tcW w:w="704" w:type="dxa"/>
          </w:tcPr>
          <w:p w14:paraId="1F124340" w14:textId="1AA61602" w:rsidR="009B3C71" w:rsidRPr="00B12978" w:rsidRDefault="009B3C71" w:rsidP="009B3C71">
            <w:pPr>
              <w:pStyle w:val="Antrat1"/>
              <w:tabs>
                <w:tab w:val="left" w:pos="426"/>
              </w:tabs>
              <w:ind w:firstLine="0"/>
              <w:jc w:val="center"/>
              <w:rPr>
                <w:rFonts w:ascii="Arial" w:eastAsia="Calibri" w:hAnsi="Arial" w:cs="Arial"/>
                <w:b/>
                <w:bCs/>
                <w:sz w:val="22"/>
                <w:szCs w:val="22"/>
              </w:rPr>
            </w:pPr>
            <w:r w:rsidRPr="00B12978">
              <w:rPr>
                <w:rFonts w:ascii="Arial" w:eastAsia="Calibri" w:hAnsi="Arial" w:cs="Arial"/>
                <w:b/>
                <w:bCs/>
                <w:sz w:val="22"/>
                <w:szCs w:val="22"/>
              </w:rPr>
              <w:t>17.</w:t>
            </w:r>
          </w:p>
        </w:tc>
        <w:tc>
          <w:tcPr>
            <w:tcW w:w="3260" w:type="dxa"/>
          </w:tcPr>
          <w:p w14:paraId="1AAAA5A0" w14:textId="0B16D807" w:rsidR="009B3C71" w:rsidRPr="00B12978" w:rsidRDefault="009B3C71" w:rsidP="009B3C71">
            <w:pPr>
              <w:pStyle w:val="Antrat1"/>
              <w:tabs>
                <w:tab w:val="left" w:pos="426"/>
              </w:tabs>
              <w:ind w:firstLine="0"/>
              <w:rPr>
                <w:rFonts w:ascii="Arial" w:hAnsi="Arial" w:cs="Arial"/>
                <w:b/>
                <w:bCs/>
                <w:sz w:val="22"/>
                <w:szCs w:val="22"/>
              </w:rPr>
            </w:pPr>
            <w:r w:rsidRPr="00B12978">
              <w:rPr>
                <w:rFonts w:ascii="Arial" w:eastAsia="Calibri" w:hAnsi="Arial" w:cs="Arial"/>
                <w:b/>
                <w:bCs/>
                <w:sz w:val="22"/>
                <w:szCs w:val="22"/>
              </w:rPr>
              <w:t>Tiekėjo pasiūlyme turi būti</w:t>
            </w:r>
            <w:r w:rsidRPr="00B12978">
              <w:rPr>
                <w:rFonts w:ascii="Arial" w:hAnsi="Arial" w:cs="Arial"/>
                <w:b/>
                <w:bCs/>
                <w:sz w:val="22"/>
                <w:szCs w:val="22"/>
              </w:rPr>
              <w:t>:</w:t>
            </w:r>
          </w:p>
          <w:p w14:paraId="1FA0A785" w14:textId="73CF5289" w:rsidR="009B3C71" w:rsidRPr="00B12978" w:rsidRDefault="009B3C71" w:rsidP="009B3C71">
            <w:pPr>
              <w:rPr>
                <w:rFonts w:ascii="Arial" w:hAnsi="Arial" w:cs="Arial"/>
                <w:sz w:val="22"/>
                <w:szCs w:val="22"/>
              </w:rPr>
            </w:pPr>
          </w:p>
        </w:tc>
        <w:tc>
          <w:tcPr>
            <w:tcW w:w="5954" w:type="dxa"/>
          </w:tcPr>
          <w:p w14:paraId="71475C3A" w14:textId="5AA97D01" w:rsidR="009B3C71" w:rsidRPr="007C3D70" w:rsidRDefault="00C36B7E" w:rsidP="00345381">
            <w:pPr>
              <w:shd w:val="clear" w:color="auto" w:fill="FFFFFF" w:themeFill="background1"/>
              <w:rPr>
                <w:rFonts w:ascii="Arial" w:eastAsia="Calibri" w:hAnsi="Arial" w:cs="Arial"/>
                <w:sz w:val="22"/>
                <w:szCs w:val="22"/>
              </w:rPr>
            </w:pPr>
            <w:r w:rsidRPr="007C3D70">
              <w:rPr>
                <w:rFonts w:ascii="Arial" w:eastAsia="Calibri" w:hAnsi="Arial" w:cs="Arial"/>
                <w:sz w:val="22"/>
                <w:szCs w:val="22"/>
              </w:rPr>
              <w:t xml:space="preserve">1. </w:t>
            </w:r>
            <w:r w:rsidR="009B3C71" w:rsidRPr="007C3D70">
              <w:rPr>
                <w:rFonts w:ascii="Arial" w:eastAsia="Calibri" w:hAnsi="Arial" w:cs="Arial"/>
                <w:sz w:val="22"/>
                <w:szCs w:val="22"/>
              </w:rPr>
              <w:t>Įgaliojimas ar kitas dokumentas (pvz., pareigybės aprašymas), suteikiantis teisę pateikti ir pasirašyti tiekėjo pasiūlymą, kai pasiūlymą pateikia ir (ar) pasirašo ne juridinio asmens vadovas, o jo įgaliotas asmuo;</w:t>
            </w:r>
          </w:p>
          <w:p w14:paraId="59A9FEC7" w14:textId="6ED4B7F1" w:rsidR="009B3C71" w:rsidRPr="007C3D70" w:rsidRDefault="00C36B7E" w:rsidP="00345381">
            <w:pPr>
              <w:shd w:val="clear" w:color="auto" w:fill="FFFFFF" w:themeFill="background1"/>
              <w:rPr>
                <w:rFonts w:ascii="Arial" w:eastAsia="Calibri" w:hAnsi="Arial" w:cs="Arial"/>
                <w:sz w:val="22"/>
                <w:szCs w:val="22"/>
              </w:rPr>
            </w:pPr>
            <w:r w:rsidRPr="007C3D70">
              <w:rPr>
                <w:rFonts w:ascii="Arial" w:eastAsia="Calibri" w:hAnsi="Arial" w:cs="Arial"/>
                <w:sz w:val="22"/>
                <w:szCs w:val="22"/>
              </w:rPr>
              <w:t xml:space="preserve">2. </w:t>
            </w:r>
            <w:r w:rsidR="009B3C71" w:rsidRPr="007C3D70">
              <w:rPr>
                <w:rFonts w:ascii="Arial" w:eastAsia="Calibri" w:hAnsi="Arial" w:cs="Arial"/>
                <w:sz w:val="22"/>
                <w:szCs w:val="22"/>
              </w:rPr>
              <w:t>Užpildytas ir pasirašytas pasiūlymas pagal pasiūlymo formą (</w:t>
            </w:r>
            <w:r w:rsidR="009B3C71" w:rsidRPr="007C3D70">
              <w:rPr>
                <w:rFonts w:ascii="Arial" w:eastAsia="Calibri" w:hAnsi="Arial" w:cs="Arial"/>
                <w:b/>
                <w:bCs/>
                <w:sz w:val="22"/>
                <w:szCs w:val="22"/>
              </w:rPr>
              <w:t>SPS Priedas Nr. 2</w:t>
            </w:r>
            <w:r w:rsidR="009B3C71" w:rsidRPr="007C3D70">
              <w:rPr>
                <w:rFonts w:ascii="Arial" w:eastAsia="Calibri" w:hAnsi="Arial" w:cs="Arial"/>
                <w:sz w:val="22"/>
                <w:szCs w:val="22"/>
              </w:rPr>
              <w:t>);</w:t>
            </w:r>
          </w:p>
          <w:p w14:paraId="73346343" w14:textId="6FCDAEAE" w:rsidR="009B3C71" w:rsidRPr="007C3D70" w:rsidRDefault="00C36B7E" w:rsidP="00345381">
            <w:pPr>
              <w:shd w:val="clear" w:color="auto" w:fill="FFFFFF" w:themeFill="background1"/>
              <w:rPr>
                <w:rFonts w:ascii="Arial" w:eastAsia="Calibri" w:hAnsi="Arial" w:cs="Arial"/>
                <w:sz w:val="22"/>
                <w:szCs w:val="22"/>
              </w:rPr>
            </w:pPr>
            <w:r w:rsidRPr="007C3D70">
              <w:rPr>
                <w:rFonts w:ascii="Arial" w:eastAsia="Calibri" w:hAnsi="Arial" w:cs="Arial"/>
                <w:sz w:val="22"/>
                <w:szCs w:val="22"/>
              </w:rPr>
              <w:t xml:space="preserve">3. </w:t>
            </w:r>
            <w:r w:rsidR="009B3C71" w:rsidRPr="007C3D70">
              <w:rPr>
                <w:rFonts w:ascii="Arial" w:eastAsia="Calibri" w:hAnsi="Arial" w:cs="Arial"/>
                <w:sz w:val="22"/>
                <w:szCs w:val="22"/>
              </w:rPr>
              <w:t>Jungtinės veiklos sutartis, jei pasiūlymą pateikia Ūkio subjektų grupė;</w:t>
            </w:r>
          </w:p>
          <w:p w14:paraId="74994537" w14:textId="087D6188" w:rsidR="009B3C71" w:rsidRPr="007C3D70" w:rsidRDefault="00C36B7E" w:rsidP="008836D6">
            <w:pPr>
              <w:pStyle w:val="Sraopastraipa"/>
              <w:shd w:val="clear" w:color="auto" w:fill="FFFFFF" w:themeFill="background1"/>
              <w:ind w:left="0"/>
              <w:rPr>
                <w:rFonts w:ascii="Arial" w:hAnsi="Arial" w:cs="Arial"/>
                <w:sz w:val="22"/>
                <w:szCs w:val="22"/>
              </w:rPr>
            </w:pPr>
            <w:r w:rsidRPr="007C3D70">
              <w:rPr>
                <w:rFonts w:ascii="Arial" w:eastAsia="Calibri" w:hAnsi="Arial" w:cs="Arial"/>
                <w:sz w:val="22"/>
                <w:szCs w:val="22"/>
              </w:rPr>
              <w:t xml:space="preserve">4. </w:t>
            </w:r>
            <w:r w:rsidRPr="007C3D70">
              <w:rPr>
                <w:rFonts w:ascii="Arial" w:eastAsia="Calibri" w:hAnsi="Arial" w:cs="Arial"/>
                <w:bCs/>
                <w:sz w:val="22"/>
                <w:szCs w:val="22"/>
              </w:rPr>
              <w:t xml:space="preserve"> Užpildyta ir pasirašyta Tiekėjo deklaracija </w:t>
            </w:r>
            <w:r w:rsidR="009714E7" w:rsidRPr="009714E7">
              <w:rPr>
                <w:rFonts w:ascii="Arial" w:eastAsia="Calibri" w:hAnsi="Arial" w:cs="Arial"/>
                <w:bCs/>
                <w:sz w:val="22"/>
                <w:szCs w:val="22"/>
              </w:rPr>
              <w:t xml:space="preserve">dėl atitikimo nacionalinio saugumo reikalavimams </w:t>
            </w:r>
            <w:r w:rsidRPr="007C3D70">
              <w:rPr>
                <w:rFonts w:ascii="Arial" w:eastAsia="Calibri" w:hAnsi="Arial" w:cs="Arial"/>
                <w:b/>
                <w:sz w:val="22"/>
                <w:szCs w:val="22"/>
              </w:rPr>
              <w:t xml:space="preserve">  (SPS Priedas Nr. </w:t>
            </w:r>
            <w:r w:rsidR="0007195E">
              <w:rPr>
                <w:rFonts w:ascii="Arial" w:eastAsia="Calibri" w:hAnsi="Arial" w:cs="Arial"/>
                <w:b/>
                <w:sz w:val="22"/>
                <w:szCs w:val="22"/>
              </w:rPr>
              <w:t>5</w:t>
            </w:r>
            <w:r w:rsidRPr="007C3D70">
              <w:rPr>
                <w:rFonts w:ascii="Arial" w:eastAsia="Calibri" w:hAnsi="Arial" w:cs="Arial"/>
                <w:b/>
                <w:sz w:val="22"/>
                <w:szCs w:val="22"/>
              </w:rPr>
              <w:t>).</w:t>
            </w:r>
          </w:p>
        </w:tc>
      </w:tr>
      <w:tr w:rsidR="009B3C71" w:rsidRPr="00B12978" w14:paraId="736330CA" w14:textId="77777777" w:rsidTr="006D6E24">
        <w:tc>
          <w:tcPr>
            <w:tcW w:w="704" w:type="dxa"/>
          </w:tcPr>
          <w:p w14:paraId="7B859CB4" w14:textId="3B711987" w:rsidR="009B3C71" w:rsidRPr="00B12978" w:rsidRDefault="009B3C71" w:rsidP="009B3C71">
            <w:pPr>
              <w:pStyle w:val="Antrat1"/>
              <w:tabs>
                <w:tab w:val="left" w:pos="426"/>
              </w:tabs>
              <w:ind w:firstLine="0"/>
              <w:jc w:val="center"/>
              <w:rPr>
                <w:rFonts w:ascii="Arial" w:eastAsia="Calibri" w:hAnsi="Arial" w:cs="Arial"/>
                <w:b/>
                <w:bCs/>
                <w:sz w:val="22"/>
                <w:szCs w:val="22"/>
              </w:rPr>
            </w:pPr>
            <w:r w:rsidRPr="00B12978">
              <w:rPr>
                <w:rFonts w:ascii="Arial" w:eastAsia="Calibri" w:hAnsi="Arial" w:cs="Arial"/>
                <w:b/>
                <w:bCs/>
                <w:sz w:val="22"/>
                <w:szCs w:val="22"/>
              </w:rPr>
              <w:t>18.</w:t>
            </w:r>
          </w:p>
          <w:p w14:paraId="465EE5CE" w14:textId="6F1E613F" w:rsidR="009B3C71" w:rsidRPr="00B12978" w:rsidRDefault="009B3C71" w:rsidP="009B3C71">
            <w:pPr>
              <w:rPr>
                <w:rFonts w:ascii="Arial" w:eastAsia="Calibri" w:hAnsi="Arial" w:cs="Arial"/>
                <w:sz w:val="22"/>
                <w:szCs w:val="22"/>
              </w:rPr>
            </w:pPr>
          </w:p>
        </w:tc>
        <w:tc>
          <w:tcPr>
            <w:tcW w:w="3260" w:type="dxa"/>
          </w:tcPr>
          <w:p w14:paraId="41A2FA3C" w14:textId="1E302A2D" w:rsidR="009B3C71" w:rsidRPr="00B12978" w:rsidRDefault="009B3C71" w:rsidP="00C15221">
            <w:pPr>
              <w:pStyle w:val="Antrat1"/>
              <w:tabs>
                <w:tab w:val="left" w:pos="426"/>
              </w:tabs>
              <w:ind w:firstLine="0"/>
              <w:rPr>
                <w:rFonts w:ascii="Arial" w:eastAsia="Calibri" w:hAnsi="Arial" w:cs="Arial"/>
                <w:sz w:val="22"/>
                <w:szCs w:val="22"/>
              </w:rPr>
            </w:pPr>
            <w:r w:rsidRPr="00B12978">
              <w:rPr>
                <w:rFonts w:ascii="Arial" w:eastAsia="Calibri" w:hAnsi="Arial" w:cs="Arial"/>
                <w:b/>
                <w:color w:val="000000" w:themeColor="text1"/>
                <w:sz w:val="22"/>
                <w:szCs w:val="22"/>
              </w:rPr>
              <w:t>Sutarties sąlygų įvykdymo užtikrinimas</w:t>
            </w:r>
          </w:p>
        </w:tc>
        <w:tc>
          <w:tcPr>
            <w:tcW w:w="5954" w:type="dxa"/>
          </w:tcPr>
          <w:sdt>
            <w:sdtPr>
              <w:rPr>
                <w:rFonts w:ascii="Arial" w:eastAsia="Calibri" w:hAnsi="Arial" w:cs="Arial"/>
                <w:sz w:val="22"/>
                <w:szCs w:val="22"/>
              </w:rPr>
              <w:id w:val="-2130925083"/>
              <w:placeholder>
                <w:docPart w:val="673614C1A4EA45CA9A327192DFA5FAA8"/>
              </w:placeholder>
              <w:dropDownList>
                <w:listItem w:value="Pasirinkite elementą."/>
                <w:listItem w:displayText="Taikomas." w:value="Taikomas."/>
                <w:listItem w:displayText="Netaikomas." w:value="Netaikomas."/>
              </w:dropDownList>
            </w:sdtPr>
            <w:sdtContent>
              <w:p w14:paraId="4AC2EFE9" w14:textId="27062E22" w:rsidR="009B3C71" w:rsidRPr="00B12978" w:rsidRDefault="00C15221" w:rsidP="00132854">
                <w:pPr>
                  <w:rPr>
                    <w:rFonts w:ascii="Arial" w:eastAsia="Calibri" w:hAnsi="Arial" w:cs="Arial"/>
                    <w:sz w:val="22"/>
                    <w:szCs w:val="22"/>
                  </w:rPr>
                </w:pPr>
                <w:r w:rsidRPr="00B12978">
                  <w:rPr>
                    <w:rFonts w:ascii="Arial" w:eastAsia="Calibri" w:hAnsi="Arial" w:cs="Arial"/>
                    <w:sz w:val="22"/>
                    <w:szCs w:val="22"/>
                  </w:rPr>
                  <w:t>Netaikomas.</w:t>
                </w:r>
              </w:p>
            </w:sdtContent>
          </w:sdt>
          <w:p w14:paraId="111F288C" w14:textId="332499E1" w:rsidR="009B3C71" w:rsidRPr="00B12978" w:rsidRDefault="009B3C71" w:rsidP="00132854">
            <w:pPr>
              <w:rPr>
                <w:rFonts w:ascii="Arial" w:eastAsia="Calibri" w:hAnsi="Arial" w:cs="Arial"/>
                <w:sz w:val="22"/>
                <w:szCs w:val="22"/>
              </w:rPr>
            </w:pPr>
          </w:p>
        </w:tc>
      </w:tr>
      <w:tr w:rsidR="009B3C71" w:rsidRPr="00B12978" w14:paraId="6E0CBA33" w14:textId="77777777" w:rsidTr="006D6E24">
        <w:tc>
          <w:tcPr>
            <w:tcW w:w="704" w:type="dxa"/>
          </w:tcPr>
          <w:p w14:paraId="1F7DDD1A" w14:textId="1EFF042B" w:rsidR="009B3C71" w:rsidRPr="00B12978" w:rsidRDefault="009B3C71" w:rsidP="009B3C71">
            <w:pPr>
              <w:pStyle w:val="Antrat1"/>
              <w:tabs>
                <w:tab w:val="left" w:pos="426"/>
              </w:tabs>
              <w:ind w:firstLine="0"/>
              <w:jc w:val="center"/>
              <w:rPr>
                <w:rFonts w:ascii="Arial" w:eastAsia="Calibri" w:hAnsi="Arial" w:cs="Arial"/>
                <w:b/>
                <w:bCs/>
                <w:sz w:val="22"/>
                <w:szCs w:val="22"/>
              </w:rPr>
            </w:pPr>
            <w:r w:rsidRPr="00B12978">
              <w:rPr>
                <w:rFonts w:ascii="Arial" w:eastAsia="Calibri" w:hAnsi="Arial" w:cs="Arial"/>
                <w:b/>
                <w:bCs/>
                <w:sz w:val="22"/>
                <w:szCs w:val="22"/>
              </w:rPr>
              <w:t>19.</w:t>
            </w:r>
          </w:p>
        </w:tc>
        <w:tc>
          <w:tcPr>
            <w:tcW w:w="3260" w:type="dxa"/>
          </w:tcPr>
          <w:p w14:paraId="3A97FF5E" w14:textId="275104E4" w:rsidR="009B3C71" w:rsidRPr="00B12978" w:rsidRDefault="009B3C71" w:rsidP="009B3C71">
            <w:pPr>
              <w:pStyle w:val="Antrat1"/>
              <w:tabs>
                <w:tab w:val="left" w:pos="426"/>
              </w:tabs>
              <w:ind w:firstLine="0"/>
              <w:rPr>
                <w:rFonts w:ascii="Arial" w:eastAsia="Calibri" w:hAnsi="Arial" w:cs="Arial"/>
                <w:b/>
                <w:color w:val="000000" w:themeColor="text1"/>
                <w:sz w:val="22"/>
                <w:szCs w:val="22"/>
              </w:rPr>
            </w:pPr>
            <w:r w:rsidRPr="00B12978">
              <w:rPr>
                <w:rFonts w:ascii="Arial" w:eastAsia="Calibri" w:hAnsi="Arial" w:cs="Arial"/>
                <w:b/>
                <w:color w:val="000000" w:themeColor="text1"/>
                <w:sz w:val="22"/>
                <w:szCs w:val="22"/>
              </w:rPr>
              <w:t>Derybos</w:t>
            </w:r>
          </w:p>
        </w:tc>
        <w:tc>
          <w:tcPr>
            <w:tcW w:w="5954" w:type="dxa"/>
          </w:tcPr>
          <w:p w14:paraId="742C9994" w14:textId="00BAF618" w:rsidR="009B3C71" w:rsidRPr="00B12978" w:rsidRDefault="009B3C71" w:rsidP="00132854">
            <w:pPr>
              <w:rPr>
                <w:rFonts w:ascii="Arial" w:eastAsia="Calibri" w:hAnsi="Arial" w:cs="Arial"/>
                <w:sz w:val="22"/>
                <w:szCs w:val="22"/>
              </w:rPr>
            </w:pPr>
            <w:r w:rsidRPr="00B12978">
              <w:rPr>
                <w:rFonts w:ascii="Arial" w:eastAsia="Calibri" w:hAnsi="Arial" w:cs="Arial"/>
                <w:sz w:val="22"/>
                <w:szCs w:val="22"/>
              </w:rPr>
              <w:t>Pirkimo metu</w:t>
            </w:r>
            <w:r w:rsidR="00540465" w:rsidRPr="00B12978">
              <w:rPr>
                <w:rFonts w:ascii="Arial" w:eastAsia="Calibri" w:hAnsi="Arial" w:cs="Arial"/>
                <w:sz w:val="22"/>
                <w:szCs w:val="22"/>
              </w:rPr>
              <w:t xml:space="preserve"> </w:t>
            </w:r>
            <w:sdt>
              <w:sdtPr>
                <w:rPr>
                  <w:rFonts w:ascii="Arial" w:eastAsia="Calibri" w:hAnsi="Arial" w:cs="Arial"/>
                  <w:sz w:val="22"/>
                  <w:szCs w:val="22"/>
                </w:rPr>
                <w:id w:val="-564254972"/>
                <w:placeholder>
                  <w:docPart w:val="EAC51BE88B354A909CCA47A45C21333D"/>
                </w:placeholder>
                <w:dropDownList>
                  <w:listItem w:value="Pasirinkite elementą."/>
                  <w:listItem w:displayText="bus" w:value="bus"/>
                  <w:listItem w:displayText="nebus" w:value="nebus"/>
                </w:dropDownList>
              </w:sdtPr>
              <w:sdtContent>
                <w:r w:rsidR="0082215C" w:rsidRPr="00B12978">
                  <w:rPr>
                    <w:rFonts w:ascii="Arial" w:eastAsia="Calibri" w:hAnsi="Arial" w:cs="Arial"/>
                    <w:sz w:val="22"/>
                    <w:szCs w:val="22"/>
                  </w:rPr>
                  <w:t>nebus</w:t>
                </w:r>
              </w:sdtContent>
            </w:sdt>
            <w:r w:rsidRPr="00B12978">
              <w:rPr>
                <w:rFonts w:ascii="Arial" w:eastAsia="Calibri" w:hAnsi="Arial" w:cs="Arial"/>
                <w:sz w:val="22"/>
                <w:szCs w:val="22"/>
              </w:rPr>
              <w:t xml:space="preserve"> deramasi su dalyviais dėl jų pateiktų pasiūlymų.</w:t>
            </w:r>
          </w:p>
        </w:tc>
      </w:tr>
      <w:tr w:rsidR="0033074E" w:rsidRPr="00B12978" w14:paraId="00C8781C" w14:textId="77777777" w:rsidTr="007978F5">
        <w:tc>
          <w:tcPr>
            <w:tcW w:w="704" w:type="dxa"/>
          </w:tcPr>
          <w:p w14:paraId="5AE24DB7" w14:textId="769E4C9E" w:rsidR="0033074E" w:rsidRPr="00B12978" w:rsidRDefault="0033074E" w:rsidP="0033074E">
            <w:pPr>
              <w:pStyle w:val="Antrat1"/>
              <w:tabs>
                <w:tab w:val="left" w:pos="426"/>
              </w:tabs>
              <w:ind w:firstLine="0"/>
              <w:jc w:val="center"/>
              <w:rPr>
                <w:rFonts w:ascii="Arial" w:eastAsia="Calibri" w:hAnsi="Arial" w:cs="Arial"/>
                <w:b/>
                <w:bCs/>
                <w:sz w:val="22"/>
                <w:szCs w:val="22"/>
              </w:rPr>
            </w:pPr>
            <w:r w:rsidRPr="00B12978">
              <w:rPr>
                <w:rFonts w:ascii="Arial" w:eastAsia="Calibri" w:hAnsi="Arial" w:cs="Arial"/>
                <w:b/>
                <w:bCs/>
                <w:sz w:val="22"/>
                <w:szCs w:val="22"/>
              </w:rPr>
              <w:t>20.</w:t>
            </w:r>
          </w:p>
        </w:tc>
        <w:tc>
          <w:tcPr>
            <w:tcW w:w="3260" w:type="dxa"/>
          </w:tcPr>
          <w:p w14:paraId="36CC4BC2" w14:textId="18D51194" w:rsidR="0033074E" w:rsidRPr="00B12978" w:rsidRDefault="0033074E" w:rsidP="0033074E">
            <w:pPr>
              <w:pStyle w:val="Antrat1"/>
              <w:tabs>
                <w:tab w:val="left" w:pos="426"/>
              </w:tabs>
              <w:ind w:firstLine="0"/>
              <w:rPr>
                <w:rFonts w:ascii="Arial" w:eastAsia="Calibri" w:hAnsi="Arial" w:cs="Arial"/>
                <w:b/>
                <w:color w:val="000000" w:themeColor="text1"/>
                <w:sz w:val="22"/>
                <w:szCs w:val="22"/>
              </w:rPr>
            </w:pPr>
            <w:r w:rsidRPr="00B12978">
              <w:rPr>
                <w:rFonts w:ascii="Arial" w:hAnsi="Arial" w:cs="Arial"/>
                <w:b/>
                <w:bCs/>
                <w:sz w:val="22"/>
                <w:szCs w:val="22"/>
                <w:lang w:eastAsia="en-US"/>
              </w:rPr>
              <w:t>Kalba, kuria turi būti parengtas pasiūlymas</w:t>
            </w:r>
          </w:p>
        </w:tc>
        <w:sdt>
          <w:sdtPr>
            <w:rPr>
              <w:rFonts w:ascii="Arial" w:hAnsi="Arial" w:cs="Arial"/>
              <w:sz w:val="22"/>
              <w:szCs w:val="22"/>
            </w:rPr>
            <w:id w:val="-1497025044"/>
            <w:placeholder>
              <w:docPart w:val="7CF2E9D7CD0A447AA313EDC27DD0C416"/>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tc>
              <w:tcPr>
                <w:tcW w:w="5954" w:type="dxa"/>
              </w:tcPr>
              <w:p w14:paraId="568328FE" w14:textId="7FA4226A" w:rsidR="0033074E" w:rsidRPr="00B12978" w:rsidRDefault="0082215C" w:rsidP="0033074E">
                <w:pPr>
                  <w:rPr>
                    <w:rFonts w:ascii="Arial" w:eastAsia="Calibri" w:hAnsi="Arial" w:cs="Arial"/>
                    <w:sz w:val="22"/>
                    <w:szCs w:val="22"/>
                  </w:rPr>
                </w:pPr>
                <w:r w:rsidRPr="00B12978">
                  <w:rPr>
                    <w:rFonts w:ascii="Arial" w:hAnsi="Arial" w:cs="Arial"/>
                    <w:sz w:val="22"/>
                    <w:szCs w:val="22"/>
                  </w:rPr>
                  <w:t>Lietuvių kalba</w:t>
                </w:r>
              </w:p>
            </w:tc>
          </w:sdtContent>
        </w:sdt>
      </w:tr>
      <w:tr w:rsidR="00E568CD" w:rsidRPr="00B12978" w14:paraId="40877325" w14:textId="77777777" w:rsidTr="006D6E24">
        <w:tc>
          <w:tcPr>
            <w:tcW w:w="704" w:type="dxa"/>
          </w:tcPr>
          <w:p w14:paraId="3B96B0FE" w14:textId="71156ABB" w:rsidR="00E568CD" w:rsidRPr="00E568CD" w:rsidRDefault="00E568CD" w:rsidP="00E568CD">
            <w:pPr>
              <w:pStyle w:val="Antrat1"/>
              <w:tabs>
                <w:tab w:val="left" w:pos="426"/>
              </w:tabs>
              <w:ind w:firstLine="0"/>
              <w:jc w:val="center"/>
              <w:rPr>
                <w:rFonts w:ascii="Arial" w:eastAsia="Calibri" w:hAnsi="Arial" w:cs="Arial"/>
                <w:b/>
                <w:bCs/>
                <w:sz w:val="22"/>
                <w:szCs w:val="22"/>
              </w:rPr>
            </w:pPr>
            <w:r w:rsidRPr="00E568CD">
              <w:rPr>
                <w:rFonts w:ascii="Arial" w:eastAsia="Calibri" w:hAnsi="Arial" w:cs="Arial"/>
                <w:b/>
                <w:bCs/>
                <w:sz w:val="22"/>
                <w:szCs w:val="22"/>
              </w:rPr>
              <w:t>2</w:t>
            </w:r>
            <w:r w:rsidR="00B630F9">
              <w:rPr>
                <w:rFonts w:ascii="Arial" w:eastAsia="Calibri" w:hAnsi="Arial" w:cs="Arial"/>
                <w:b/>
                <w:bCs/>
                <w:sz w:val="22"/>
                <w:szCs w:val="22"/>
              </w:rPr>
              <w:t>1</w:t>
            </w:r>
            <w:r w:rsidRPr="00E568CD">
              <w:rPr>
                <w:rFonts w:ascii="Arial" w:eastAsia="Calibri" w:hAnsi="Arial" w:cs="Arial"/>
                <w:b/>
                <w:bCs/>
                <w:sz w:val="22"/>
                <w:szCs w:val="22"/>
              </w:rPr>
              <w:t>.</w:t>
            </w:r>
          </w:p>
        </w:tc>
        <w:tc>
          <w:tcPr>
            <w:tcW w:w="3260" w:type="dxa"/>
          </w:tcPr>
          <w:p w14:paraId="1F10DC83" w14:textId="6AD1A97B" w:rsidR="00E568CD" w:rsidRPr="00E568CD" w:rsidRDefault="00E568CD" w:rsidP="00E568CD">
            <w:pPr>
              <w:rPr>
                <w:rFonts w:ascii="Arial" w:hAnsi="Arial" w:cs="Arial"/>
                <w:b/>
                <w:bCs/>
                <w:sz w:val="22"/>
                <w:szCs w:val="22"/>
              </w:rPr>
            </w:pPr>
            <w:r w:rsidRPr="00E568CD">
              <w:rPr>
                <w:rFonts w:ascii="Arial" w:hAnsi="Arial" w:cs="Arial"/>
                <w:b/>
                <w:bCs/>
                <w:sz w:val="22"/>
                <w:szCs w:val="22"/>
              </w:rPr>
              <w:t>Pirkimo ne iš CPO katalogo pagrindimas</w:t>
            </w:r>
          </w:p>
        </w:tc>
        <w:tc>
          <w:tcPr>
            <w:tcW w:w="5954" w:type="dxa"/>
          </w:tcPr>
          <w:p w14:paraId="64E85811" w14:textId="76F6BEC3" w:rsidR="00E568CD" w:rsidRPr="00E568CD" w:rsidRDefault="00E568CD" w:rsidP="00AD4351">
            <w:pPr>
              <w:rPr>
                <w:rFonts w:ascii="Arial" w:eastAsia="Calibri" w:hAnsi="Arial" w:cs="Arial"/>
                <w:sz w:val="22"/>
                <w:szCs w:val="22"/>
              </w:rPr>
            </w:pPr>
            <w:r w:rsidRPr="00E568CD">
              <w:rPr>
                <w:rFonts w:ascii="Arial" w:hAnsi="Arial" w:cs="Arial"/>
                <w:sz w:val="22"/>
                <w:szCs w:val="22"/>
              </w:rPr>
              <w:t>Pirkimas atliekamas nesinaudojant CPO katalogu</w:t>
            </w:r>
            <w:r w:rsidR="003E5336">
              <w:rPr>
                <w:rFonts w:ascii="Arial" w:hAnsi="Arial" w:cs="Arial"/>
                <w:sz w:val="22"/>
                <w:szCs w:val="22"/>
              </w:rPr>
              <w:t xml:space="preserve">. </w:t>
            </w:r>
            <w:r w:rsidR="003E5336" w:rsidRPr="003E5336">
              <w:rPr>
                <w:rFonts w:ascii="Arial" w:hAnsi="Arial" w:cs="Arial"/>
                <w:sz w:val="22"/>
                <w:szCs w:val="22"/>
              </w:rPr>
              <w:t>CPO sutarties projektas pasižymi ribotu</w:t>
            </w:r>
            <w:r w:rsidR="00AD4351">
              <w:rPr>
                <w:rFonts w:ascii="Arial" w:hAnsi="Arial" w:cs="Arial"/>
                <w:sz w:val="22"/>
                <w:szCs w:val="22"/>
              </w:rPr>
              <w:t xml:space="preserve"> </w:t>
            </w:r>
            <w:r w:rsidR="003E5336" w:rsidRPr="003E5336">
              <w:rPr>
                <w:rFonts w:ascii="Arial" w:hAnsi="Arial" w:cs="Arial"/>
                <w:sz w:val="22"/>
                <w:szCs w:val="22"/>
              </w:rPr>
              <w:t>pritaikomumu Kelių sektoriui. Sutarties</w:t>
            </w:r>
            <w:r w:rsidR="00AD4351">
              <w:rPr>
                <w:rFonts w:ascii="Arial" w:hAnsi="Arial" w:cs="Arial"/>
                <w:sz w:val="22"/>
                <w:szCs w:val="22"/>
              </w:rPr>
              <w:t xml:space="preserve"> </w:t>
            </w:r>
            <w:r w:rsidR="003E5336" w:rsidRPr="003E5336">
              <w:rPr>
                <w:rFonts w:ascii="Arial" w:hAnsi="Arial" w:cs="Arial"/>
                <w:sz w:val="22"/>
                <w:szCs w:val="22"/>
              </w:rPr>
              <w:t>projektas yra bendro pobūdžio, nepritaikytas</w:t>
            </w:r>
            <w:r w:rsidR="00AD4351">
              <w:rPr>
                <w:rFonts w:ascii="Arial" w:hAnsi="Arial" w:cs="Arial"/>
                <w:sz w:val="22"/>
                <w:szCs w:val="22"/>
              </w:rPr>
              <w:t xml:space="preserve"> </w:t>
            </w:r>
            <w:r w:rsidR="003E5336" w:rsidRPr="003E5336">
              <w:rPr>
                <w:rFonts w:ascii="Arial" w:hAnsi="Arial" w:cs="Arial"/>
                <w:sz w:val="22"/>
                <w:szCs w:val="22"/>
              </w:rPr>
              <w:t>praktiniam naudojimui bei neužtikrinantis</w:t>
            </w:r>
            <w:r w:rsidR="00AD4351">
              <w:rPr>
                <w:rFonts w:ascii="Arial" w:hAnsi="Arial" w:cs="Arial"/>
                <w:sz w:val="22"/>
                <w:szCs w:val="22"/>
              </w:rPr>
              <w:t xml:space="preserve"> </w:t>
            </w:r>
            <w:r w:rsidR="003E5336" w:rsidRPr="003E5336">
              <w:rPr>
                <w:rFonts w:ascii="Arial" w:hAnsi="Arial" w:cs="Arial"/>
                <w:sz w:val="22"/>
                <w:szCs w:val="22"/>
              </w:rPr>
              <w:t>sąveikumo tarp sutarties vykdymo etape</w:t>
            </w:r>
            <w:r w:rsidR="00AD4351">
              <w:rPr>
                <w:rFonts w:ascii="Arial" w:hAnsi="Arial" w:cs="Arial"/>
                <w:sz w:val="22"/>
                <w:szCs w:val="22"/>
              </w:rPr>
              <w:t xml:space="preserve"> </w:t>
            </w:r>
            <w:r w:rsidR="003E5336" w:rsidRPr="003E5336">
              <w:rPr>
                <w:rFonts w:ascii="Arial" w:hAnsi="Arial" w:cs="Arial"/>
                <w:sz w:val="22"/>
                <w:szCs w:val="22"/>
              </w:rPr>
              <w:t>naudojamų taisyklių rinkinių (pvz. IT</w:t>
            </w:r>
            <w:r w:rsidR="00AD4351">
              <w:rPr>
                <w:rFonts w:ascii="Arial" w:hAnsi="Arial" w:cs="Arial"/>
                <w:sz w:val="22"/>
                <w:szCs w:val="22"/>
              </w:rPr>
              <w:t xml:space="preserve"> </w:t>
            </w:r>
            <w:r w:rsidR="003E5336" w:rsidRPr="003E5336">
              <w:rPr>
                <w:rFonts w:ascii="Arial" w:hAnsi="Arial" w:cs="Arial"/>
                <w:sz w:val="22"/>
                <w:szCs w:val="22"/>
              </w:rPr>
              <w:t>ASFALTAS). Esamas sutarties projektas,</w:t>
            </w:r>
            <w:r w:rsidR="00AD4351">
              <w:rPr>
                <w:rFonts w:ascii="Arial" w:hAnsi="Arial" w:cs="Arial"/>
                <w:sz w:val="22"/>
                <w:szCs w:val="22"/>
              </w:rPr>
              <w:t xml:space="preserve"> </w:t>
            </w:r>
            <w:r w:rsidR="003E5336" w:rsidRPr="003E5336">
              <w:rPr>
                <w:rFonts w:ascii="Arial" w:hAnsi="Arial" w:cs="Arial"/>
                <w:sz w:val="22"/>
                <w:szCs w:val="22"/>
              </w:rPr>
              <w:t>neatliekant jame jokių pakeitimų ir</w:t>
            </w:r>
            <w:r w:rsidR="00AD4351">
              <w:rPr>
                <w:rFonts w:ascii="Arial" w:hAnsi="Arial" w:cs="Arial"/>
                <w:sz w:val="22"/>
                <w:szCs w:val="22"/>
              </w:rPr>
              <w:t xml:space="preserve"> </w:t>
            </w:r>
            <w:r w:rsidR="003E5336" w:rsidRPr="003E5336">
              <w:rPr>
                <w:rFonts w:ascii="Arial" w:hAnsi="Arial" w:cs="Arial"/>
                <w:sz w:val="22"/>
                <w:szCs w:val="22"/>
              </w:rPr>
              <w:t>papildymų, manytina, kad neatliepia VPĮ</w:t>
            </w:r>
            <w:r w:rsidR="00AD4351">
              <w:rPr>
                <w:rFonts w:ascii="Arial" w:hAnsi="Arial" w:cs="Arial"/>
                <w:sz w:val="22"/>
                <w:szCs w:val="22"/>
              </w:rPr>
              <w:t xml:space="preserve"> </w:t>
            </w:r>
            <w:r w:rsidR="003E5336" w:rsidRPr="003E5336">
              <w:rPr>
                <w:rFonts w:ascii="Arial" w:hAnsi="Arial" w:cs="Arial"/>
                <w:sz w:val="22"/>
                <w:szCs w:val="22"/>
              </w:rPr>
              <w:t>tikslų, tame tarpe dėl efektyvaus lėšų</w:t>
            </w:r>
            <w:r w:rsidR="00AD4351">
              <w:rPr>
                <w:rFonts w:ascii="Arial" w:hAnsi="Arial" w:cs="Arial"/>
                <w:sz w:val="22"/>
                <w:szCs w:val="22"/>
              </w:rPr>
              <w:t xml:space="preserve"> </w:t>
            </w:r>
            <w:r w:rsidR="003E5336" w:rsidRPr="003E5336">
              <w:rPr>
                <w:rFonts w:ascii="Arial" w:hAnsi="Arial" w:cs="Arial"/>
                <w:sz w:val="22"/>
                <w:szCs w:val="22"/>
              </w:rPr>
              <w:t>panaudojimo.</w:t>
            </w:r>
          </w:p>
        </w:tc>
      </w:tr>
    </w:tbl>
    <w:p w14:paraId="5DA2DDD0" w14:textId="77777777" w:rsidR="00392898" w:rsidRDefault="00392898">
      <w:pPr>
        <w:rPr>
          <w:rFonts w:ascii="Arial" w:hAnsi="Arial" w:cs="Arial"/>
          <w:sz w:val="22"/>
          <w:szCs w:val="22"/>
        </w:rPr>
      </w:pPr>
    </w:p>
    <w:p w14:paraId="287BD01C" w14:textId="77777777" w:rsidR="00392898" w:rsidRDefault="00392898">
      <w:pPr>
        <w:rPr>
          <w:rFonts w:ascii="Arial" w:hAnsi="Arial" w:cs="Arial"/>
          <w:sz w:val="22"/>
          <w:szCs w:val="22"/>
        </w:rPr>
      </w:pPr>
    </w:p>
    <w:p w14:paraId="7293FD74" w14:textId="4C245272" w:rsidR="00565E2A" w:rsidRPr="00B12978" w:rsidRDefault="00565E2A">
      <w:pPr>
        <w:rPr>
          <w:rFonts w:ascii="Arial" w:hAnsi="Arial" w:cs="Arial"/>
          <w:sz w:val="22"/>
          <w:szCs w:val="22"/>
        </w:rPr>
      </w:pPr>
      <w:r w:rsidRPr="00B12978">
        <w:rPr>
          <w:rFonts w:ascii="Arial" w:hAnsi="Arial" w:cs="Arial"/>
          <w:sz w:val="22"/>
          <w:szCs w:val="22"/>
        </w:rPr>
        <w:t>PRIEDAI: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565E2A" w:rsidRPr="00B12978" w14:paraId="1B0FCE34" w14:textId="77777777" w:rsidTr="00BD1464">
        <w:tc>
          <w:tcPr>
            <w:tcW w:w="9918" w:type="dxa"/>
          </w:tcPr>
          <w:p w14:paraId="0817FB49" w14:textId="56580D46" w:rsidR="00565E2A" w:rsidRPr="00B12978" w:rsidRDefault="00565E2A" w:rsidP="00565E2A">
            <w:pPr>
              <w:suppressAutoHyphens/>
              <w:rPr>
                <w:rFonts w:ascii="Arial" w:hAnsi="Arial" w:cs="Arial"/>
                <w:sz w:val="22"/>
                <w:szCs w:val="22"/>
              </w:rPr>
            </w:pPr>
            <w:r w:rsidRPr="00B12978">
              <w:rPr>
                <w:rFonts w:ascii="Arial" w:hAnsi="Arial" w:cs="Arial"/>
                <w:sz w:val="22"/>
                <w:szCs w:val="22"/>
              </w:rPr>
              <w:t>1 priedas. Techninė specifikacija</w:t>
            </w:r>
            <w:r w:rsidR="00D6474B">
              <w:rPr>
                <w:rFonts w:ascii="Arial" w:hAnsi="Arial" w:cs="Arial"/>
                <w:sz w:val="22"/>
                <w:szCs w:val="22"/>
              </w:rPr>
              <w:t xml:space="preserve"> ir</w:t>
            </w:r>
            <w:r w:rsidR="00D02220">
              <w:rPr>
                <w:rFonts w:ascii="Arial" w:hAnsi="Arial" w:cs="Arial"/>
                <w:sz w:val="22"/>
                <w:szCs w:val="22"/>
              </w:rPr>
              <w:t xml:space="preserve"> technine dokumentacija</w:t>
            </w:r>
            <w:r w:rsidR="00B360DC">
              <w:rPr>
                <w:rFonts w:ascii="Arial" w:hAnsi="Arial" w:cs="Arial"/>
                <w:sz w:val="22"/>
                <w:szCs w:val="22"/>
              </w:rPr>
              <w:t xml:space="preserve"> </w:t>
            </w:r>
            <w:r w:rsidR="00B360DC" w:rsidRPr="00B360DC">
              <w:rPr>
                <w:rFonts w:ascii="Arial" w:hAnsi="Arial" w:cs="Arial"/>
                <w:sz w:val="22"/>
                <w:szCs w:val="22"/>
              </w:rPr>
              <w:t>(pridedamas atskiru priedu)</w:t>
            </w:r>
          </w:p>
        </w:tc>
      </w:tr>
      <w:tr w:rsidR="00565E2A" w:rsidRPr="00B12978" w14:paraId="19AE0117" w14:textId="77777777" w:rsidTr="00BD1464">
        <w:tc>
          <w:tcPr>
            <w:tcW w:w="9918" w:type="dxa"/>
          </w:tcPr>
          <w:p w14:paraId="48665A96" w14:textId="1EEFEFE9" w:rsidR="00565E2A" w:rsidRPr="00B12978" w:rsidRDefault="00565E2A" w:rsidP="00565E2A">
            <w:pPr>
              <w:suppressAutoHyphens/>
              <w:rPr>
                <w:rFonts w:ascii="Arial" w:hAnsi="Arial" w:cs="Arial"/>
                <w:sz w:val="22"/>
                <w:szCs w:val="22"/>
              </w:rPr>
            </w:pPr>
            <w:r w:rsidRPr="00B12978">
              <w:rPr>
                <w:rFonts w:ascii="Arial" w:hAnsi="Arial" w:cs="Arial"/>
                <w:sz w:val="22"/>
                <w:szCs w:val="22"/>
              </w:rPr>
              <w:t>2 priedas. Pasiūlymo forma</w:t>
            </w:r>
            <w:r w:rsidR="00CE52B0">
              <w:rPr>
                <w:rFonts w:ascii="Arial" w:hAnsi="Arial" w:cs="Arial"/>
                <w:sz w:val="22"/>
                <w:szCs w:val="22"/>
              </w:rPr>
              <w:t xml:space="preserve"> </w:t>
            </w:r>
            <w:r w:rsidR="00CE52B0" w:rsidRPr="00CE52B0">
              <w:rPr>
                <w:rFonts w:ascii="Arial" w:hAnsi="Arial" w:cs="Arial"/>
                <w:sz w:val="22"/>
                <w:szCs w:val="22"/>
              </w:rPr>
              <w:t>(pridedamas atskiru priedu)</w:t>
            </w:r>
          </w:p>
        </w:tc>
      </w:tr>
      <w:tr w:rsidR="00565E2A" w:rsidRPr="00B12978" w14:paraId="354E5244" w14:textId="77777777" w:rsidTr="00BD1464">
        <w:tc>
          <w:tcPr>
            <w:tcW w:w="9918" w:type="dxa"/>
          </w:tcPr>
          <w:p w14:paraId="436C859B" w14:textId="798DAFA9" w:rsidR="00565E2A" w:rsidRPr="00B12978" w:rsidRDefault="00565E2A" w:rsidP="00565E2A">
            <w:pPr>
              <w:suppressAutoHyphens/>
              <w:rPr>
                <w:rFonts w:ascii="Arial" w:hAnsi="Arial" w:cs="Arial"/>
                <w:sz w:val="22"/>
                <w:szCs w:val="22"/>
              </w:rPr>
            </w:pPr>
            <w:r w:rsidRPr="00B12978">
              <w:rPr>
                <w:rFonts w:ascii="Arial" w:hAnsi="Arial" w:cs="Arial"/>
                <w:sz w:val="22"/>
                <w:szCs w:val="22"/>
              </w:rPr>
              <w:t xml:space="preserve">3 priedas. </w:t>
            </w:r>
            <w:r w:rsidR="00951F60" w:rsidRPr="00B12978">
              <w:rPr>
                <w:rFonts w:ascii="Arial" w:hAnsi="Arial" w:cs="Arial"/>
                <w:sz w:val="22"/>
                <w:szCs w:val="22"/>
              </w:rPr>
              <w:t>Sutarties projektas</w:t>
            </w:r>
            <w:r w:rsidR="00CE52B0">
              <w:rPr>
                <w:rFonts w:ascii="Arial" w:hAnsi="Arial" w:cs="Arial"/>
                <w:sz w:val="22"/>
                <w:szCs w:val="22"/>
              </w:rPr>
              <w:t xml:space="preserve"> </w:t>
            </w:r>
            <w:r w:rsidR="00CE52B0" w:rsidRPr="00CE52B0">
              <w:rPr>
                <w:rFonts w:ascii="Arial" w:hAnsi="Arial" w:cs="Arial"/>
                <w:sz w:val="22"/>
                <w:szCs w:val="22"/>
              </w:rPr>
              <w:t>(pridedamas atskiru priedu)</w:t>
            </w:r>
          </w:p>
        </w:tc>
      </w:tr>
      <w:tr w:rsidR="0006044A" w:rsidRPr="00B12978" w14:paraId="3F90DE23" w14:textId="77777777" w:rsidTr="00BD1464">
        <w:tc>
          <w:tcPr>
            <w:tcW w:w="9918" w:type="dxa"/>
          </w:tcPr>
          <w:p w14:paraId="70B08951" w14:textId="7E4F2ACA" w:rsidR="0006044A" w:rsidRPr="00B12978" w:rsidRDefault="00603FFE" w:rsidP="00565E2A">
            <w:pPr>
              <w:suppressAutoHyphens/>
              <w:rPr>
                <w:rFonts w:ascii="Arial" w:hAnsi="Arial" w:cs="Arial"/>
                <w:sz w:val="22"/>
                <w:szCs w:val="22"/>
              </w:rPr>
            </w:pPr>
            <w:r>
              <w:rPr>
                <w:rFonts w:ascii="Arial" w:hAnsi="Arial" w:cs="Arial"/>
                <w:sz w:val="22"/>
                <w:szCs w:val="22"/>
              </w:rPr>
              <w:t>4</w:t>
            </w:r>
            <w:r w:rsidR="002B26B0" w:rsidRPr="00B12978">
              <w:rPr>
                <w:rFonts w:ascii="Arial" w:hAnsi="Arial" w:cs="Arial"/>
                <w:sz w:val="22"/>
                <w:szCs w:val="22"/>
              </w:rPr>
              <w:t xml:space="preserve"> priedas. Viešųjų pirkimų įstatymo 45 str. 2</w:t>
            </w:r>
            <w:r w:rsidR="002B26B0" w:rsidRPr="00B12978">
              <w:rPr>
                <w:rFonts w:ascii="Arial" w:hAnsi="Arial" w:cs="Arial"/>
                <w:sz w:val="22"/>
                <w:szCs w:val="22"/>
                <w:vertAlign w:val="superscript"/>
              </w:rPr>
              <w:t>1</w:t>
            </w:r>
            <w:r w:rsidR="002B26B0" w:rsidRPr="00B12978">
              <w:rPr>
                <w:rFonts w:ascii="Arial" w:hAnsi="Arial" w:cs="Arial"/>
                <w:sz w:val="22"/>
                <w:szCs w:val="22"/>
              </w:rPr>
              <w:t xml:space="preserve"> d. taikymo nuostatos</w:t>
            </w:r>
          </w:p>
        </w:tc>
      </w:tr>
      <w:tr w:rsidR="0006044A" w:rsidRPr="00B12978" w14:paraId="728F3569" w14:textId="77777777" w:rsidTr="00BD1464">
        <w:tc>
          <w:tcPr>
            <w:tcW w:w="9918" w:type="dxa"/>
          </w:tcPr>
          <w:p w14:paraId="24B29873" w14:textId="0A318318" w:rsidR="00216E84" w:rsidRPr="00B12978" w:rsidRDefault="00603FFE" w:rsidP="00C134A3">
            <w:pPr>
              <w:suppressAutoHyphens/>
              <w:rPr>
                <w:rFonts w:ascii="Arial" w:hAnsi="Arial" w:cs="Arial"/>
                <w:sz w:val="22"/>
                <w:szCs w:val="22"/>
              </w:rPr>
            </w:pPr>
            <w:r>
              <w:rPr>
                <w:rFonts w:ascii="Arial" w:hAnsi="Arial" w:cs="Arial"/>
                <w:sz w:val="22"/>
                <w:szCs w:val="22"/>
              </w:rPr>
              <w:t>5</w:t>
            </w:r>
            <w:r w:rsidR="00AF5FC0" w:rsidRPr="00B12978">
              <w:rPr>
                <w:rFonts w:ascii="Arial" w:hAnsi="Arial" w:cs="Arial"/>
                <w:sz w:val="22"/>
                <w:szCs w:val="22"/>
              </w:rPr>
              <w:t xml:space="preserve"> priedas. </w:t>
            </w:r>
            <w:r w:rsidR="00746529" w:rsidRPr="00746529">
              <w:rPr>
                <w:rFonts w:ascii="Arial" w:hAnsi="Arial" w:cs="Arial"/>
                <w:sz w:val="22"/>
                <w:szCs w:val="22"/>
              </w:rPr>
              <w:t>Tiekėjo deklaracija dėl atitikimo nacionalinio saugumo reikalavimams</w:t>
            </w:r>
            <w:r w:rsidR="00B44DCF">
              <w:rPr>
                <w:rFonts w:ascii="Arial" w:hAnsi="Arial" w:cs="Arial"/>
                <w:sz w:val="22"/>
                <w:szCs w:val="22"/>
              </w:rPr>
              <w:t xml:space="preserve"> </w:t>
            </w:r>
            <w:r w:rsidR="00B44DCF" w:rsidRPr="00B44DCF">
              <w:rPr>
                <w:rFonts w:ascii="Arial" w:hAnsi="Arial" w:cs="Arial"/>
                <w:sz w:val="22"/>
                <w:szCs w:val="22"/>
              </w:rPr>
              <w:t>(pridedamas atskiru priedu)</w:t>
            </w:r>
          </w:p>
        </w:tc>
      </w:tr>
    </w:tbl>
    <w:p w14:paraId="44AC8257" w14:textId="77777777" w:rsidR="00BA50F1" w:rsidRDefault="00BA50F1" w:rsidP="00BA50F1">
      <w:pPr>
        <w:ind w:left="360"/>
        <w:jc w:val="center"/>
        <w:rPr>
          <w:rFonts w:ascii="Arial" w:hAnsi="Arial" w:cs="Arial"/>
          <w:sz w:val="22"/>
          <w:szCs w:val="22"/>
        </w:rPr>
      </w:pPr>
      <w:bookmarkStart w:id="0" w:name="_Ref518306605"/>
    </w:p>
    <w:p w14:paraId="739A19C0" w14:textId="72A98BDA" w:rsidR="00FE7B13" w:rsidRPr="00B12978" w:rsidRDefault="00BA50F1" w:rsidP="00BA50F1">
      <w:pPr>
        <w:ind w:left="360"/>
        <w:jc w:val="right"/>
        <w:rPr>
          <w:rFonts w:ascii="Arial" w:hAnsi="Arial" w:cs="Arial"/>
          <w:sz w:val="22"/>
          <w:szCs w:val="22"/>
        </w:rPr>
      </w:pPr>
      <w:r>
        <w:rPr>
          <w:rFonts w:ascii="Arial" w:hAnsi="Arial" w:cs="Arial"/>
          <w:sz w:val="22"/>
          <w:szCs w:val="22"/>
        </w:rPr>
        <w:lastRenderedPageBreak/>
        <w:t xml:space="preserve">1 </w:t>
      </w:r>
      <w:r w:rsidR="00FE7B13" w:rsidRPr="00B12978">
        <w:rPr>
          <w:rFonts w:ascii="Arial" w:hAnsi="Arial" w:cs="Arial"/>
          <w:sz w:val="22"/>
          <w:szCs w:val="22"/>
        </w:rPr>
        <w:t>priedas</w:t>
      </w:r>
      <w:bookmarkEnd w:id="0"/>
    </w:p>
    <w:p w14:paraId="79DAD33B" w14:textId="77777777" w:rsidR="00FE7B13" w:rsidRPr="00B12978" w:rsidRDefault="00FE7B13" w:rsidP="00FE7B13">
      <w:pPr>
        <w:rPr>
          <w:rFonts w:ascii="Arial" w:hAnsi="Arial" w:cs="Arial"/>
          <w:sz w:val="22"/>
          <w:szCs w:val="22"/>
        </w:rPr>
      </w:pPr>
    </w:p>
    <w:p w14:paraId="73064E35" w14:textId="77777777" w:rsidR="00B22567" w:rsidRPr="00B22567" w:rsidRDefault="00B22567" w:rsidP="00B22567">
      <w:pPr>
        <w:rPr>
          <w:rFonts w:ascii="Arial" w:hAnsi="Arial" w:cs="Arial"/>
          <w:sz w:val="22"/>
          <w:szCs w:val="22"/>
        </w:rPr>
      </w:pPr>
      <w:bookmarkStart w:id="1" w:name="_TECHNINĖ_SPECIFIKACIJA"/>
      <w:bookmarkStart w:id="2" w:name="_TECHNINĖ_SPECIFIKACIJA_IR"/>
      <w:bookmarkEnd w:id="1"/>
      <w:bookmarkEnd w:id="2"/>
    </w:p>
    <w:p w14:paraId="53F3383F" w14:textId="77777777" w:rsidR="00B22567" w:rsidRPr="00B22567" w:rsidRDefault="00B22567" w:rsidP="00B22567">
      <w:pPr>
        <w:keepNext/>
        <w:keepLines/>
        <w:spacing w:before="40"/>
        <w:jc w:val="center"/>
        <w:outlineLvl w:val="2"/>
        <w:rPr>
          <w:rFonts w:ascii="Arial" w:eastAsiaTheme="majorEastAsia" w:hAnsi="Arial" w:cs="Arial"/>
          <w:b/>
          <w:bCs/>
          <w:sz w:val="22"/>
          <w:szCs w:val="22"/>
        </w:rPr>
      </w:pPr>
      <w:r w:rsidRPr="00B22567">
        <w:rPr>
          <w:rFonts w:ascii="Arial" w:eastAsiaTheme="majorEastAsia" w:hAnsi="Arial" w:cs="Arial"/>
          <w:b/>
          <w:bCs/>
          <w:sz w:val="22"/>
          <w:szCs w:val="22"/>
        </w:rPr>
        <w:t>TECHNINĖ SPECIFIKACIJA IR KITI DOKUMENTAI</w:t>
      </w:r>
    </w:p>
    <w:p w14:paraId="34C19F6E" w14:textId="77777777" w:rsidR="00B22567" w:rsidRPr="00B22567" w:rsidRDefault="00B22567" w:rsidP="00B22567">
      <w:pPr>
        <w:rPr>
          <w:rFonts w:ascii="Arial" w:hAnsi="Arial" w:cs="Arial"/>
          <w:b/>
          <w:sz w:val="22"/>
          <w:szCs w:val="22"/>
        </w:rPr>
      </w:pPr>
    </w:p>
    <w:p w14:paraId="030E10F0" w14:textId="77777777" w:rsidR="00B22567" w:rsidRPr="00B22567" w:rsidRDefault="00B22567" w:rsidP="00B22567">
      <w:pPr>
        <w:jc w:val="center"/>
        <w:rPr>
          <w:rFonts w:ascii="Arial" w:hAnsi="Arial" w:cs="Arial"/>
          <w:b/>
          <w:i/>
          <w:sz w:val="22"/>
          <w:szCs w:val="22"/>
        </w:rPr>
      </w:pPr>
      <w:bookmarkStart w:id="3" w:name="_Hlk189549173"/>
      <w:r w:rsidRPr="00B22567">
        <w:rPr>
          <w:rFonts w:ascii="Arial" w:hAnsi="Arial" w:cs="Arial"/>
          <w:sz w:val="22"/>
          <w:szCs w:val="22"/>
        </w:rPr>
        <w:t>Dokumentai skelbiami viešai CVP IS priemonėmis kartu su kitais pirkimo dokumentais</w:t>
      </w:r>
      <w:bookmarkEnd w:id="3"/>
    </w:p>
    <w:p w14:paraId="4DAC6FB9" w14:textId="77777777" w:rsidR="00B22567" w:rsidRPr="00B22567" w:rsidRDefault="00B22567" w:rsidP="00B22567">
      <w:pPr>
        <w:rPr>
          <w:rFonts w:ascii="Arial" w:hAnsi="Arial" w:cs="Arial"/>
          <w:sz w:val="22"/>
          <w:szCs w:val="22"/>
        </w:rPr>
      </w:pPr>
    </w:p>
    <w:p w14:paraId="6B46F050" w14:textId="77777777" w:rsidR="00B22567" w:rsidRDefault="00B22567" w:rsidP="00B22567">
      <w:pPr>
        <w:jc w:val="center"/>
        <w:rPr>
          <w:rFonts w:ascii="Arial" w:hAnsi="Arial" w:cs="Arial"/>
          <w:sz w:val="22"/>
          <w:szCs w:val="22"/>
        </w:rPr>
      </w:pPr>
      <w:r w:rsidRPr="00B22567">
        <w:rPr>
          <w:rFonts w:ascii="Arial" w:hAnsi="Arial" w:cs="Arial"/>
          <w:sz w:val="22"/>
          <w:szCs w:val="22"/>
        </w:rPr>
        <w:t>Vietoje techninėse specifikacijose nurodytų standartų, techninių liudijimų ar bendrųjų techninių specifikacijų gali būti naudojami lygiaverčiai dokumentai.</w:t>
      </w:r>
    </w:p>
    <w:p w14:paraId="2BCDB64E" w14:textId="77777777" w:rsidR="00ED10DB" w:rsidRPr="00B22567" w:rsidRDefault="00ED10DB" w:rsidP="00B22567">
      <w:pPr>
        <w:jc w:val="center"/>
        <w:rPr>
          <w:rFonts w:ascii="Arial" w:hAnsi="Arial" w:cs="Arial"/>
          <w:sz w:val="22"/>
          <w:szCs w:val="22"/>
        </w:rPr>
      </w:pPr>
    </w:p>
    <w:p w14:paraId="1B7E1152" w14:textId="77777777" w:rsidR="00B22567" w:rsidRPr="00B22567" w:rsidRDefault="00B22567" w:rsidP="00B22567">
      <w:pPr>
        <w:jc w:val="center"/>
        <w:rPr>
          <w:rFonts w:ascii="Arial" w:hAnsi="Arial" w:cs="Arial"/>
          <w:sz w:val="22"/>
          <w:szCs w:val="22"/>
        </w:rPr>
      </w:pPr>
      <w:bookmarkStart w:id="4" w:name="_Hlk189549205"/>
      <w:r w:rsidRPr="00B22567">
        <w:rPr>
          <w:rFonts w:ascii="Arial" w:hAnsi="Arial" w:cs="Arial"/>
          <w:sz w:val="22"/>
          <w:szCs w:val="22"/>
        </w:rPr>
        <w:t>_____________________________</w:t>
      </w:r>
    </w:p>
    <w:bookmarkEnd w:id="4"/>
    <w:p w14:paraId="4E6B2BC3" w14:textId="77777777" w:rsidR="00B22567" w:rsidRPr="00B22567" w:rsidRDefault="00B22567" w:rsidP="00B22567">
      <w:pPr>
        <w:spacing w:after="200" w:line="276" w:lineRule="auto"/>
        <w:jc w:val="left"/>
        <w:rPr>
          <w:rFonts w:ascii="Arial" w:hAnsi="Arial" w:cs="Arial"/>
          <w:b/>
          <w:sz w:val="22"/>
          <w:szCs w:val="22"/>
        </w:rPr>
      </w:pPr>
      <w:r w:rsidRPr="00B22567">
        <w:rPr>
          <w:rFonts w:ascii="Arial" w:hAnsi="Arial" w:cs="Arial"/>
          <w:b/>
          <w:sz w:val="22"/>
          <w:szCs w:val="22"/>
        </w:rPr>
        <w:br w:type="page"/>
      </w:r>
    </w:p>
    <w:p w14:paraId="27055FE6" w14:textId="77777777" w:rsidR="00110834" w:rsidRPr="00B12978" w:rsidRDefault="00110834" w:rsidP="00110834">
      <w:pPr>
        <w:keepNext/>
        <w:keepLines/>
        <w:spacing w:before="40"/>
        <w:jc w:val="right"/>
        <w:outlineLvl w:val="2"/>
        <w:rPr>
          <w:rFonts w:ascii="Arial" w:eastAsiaTheme="majorEastAsia" w:hAnsi="Arial" w:cs="Arial"/>
          <w:sz w:val="22"/>
          <w:szCs w:val="22"/>
        </w:rPr>
      </w:pPr>
      <w:bookmarkStart w:id="5" w:name="_Hlk161835441"/>
      <w:r w:rsidRPr="00B12978">
        <w:rPr>
          <w:rFonts w:ascii="Arial" w:eastAsiaTheme="majorEastAsia" w:hAnsi="Arial" w:cs="Arial"/>
          <w:sz w:val="22"/>
          <w:szCs w:val="22"/>
        </w:rPr>
        <w:lastRenderedPageBreak/>
        <w:t>2 priedas</w:t>
      </w:r>
    </w:p>
    <w:p w14:paraId="2BD4623D" w14:textId="77777777" w:rsidR="000E087E" w:rsidRDefault="000E087E" w:rsidP="000E087E">
      <w:pPr>
        <w:spacing w:after="200" w:line="276" w:lineRule="auto"/>
        <w:jc w:val="right"/>
        <w:rPr>
          <w:rFonts w:ascii="Arial" w:hAnsi="Arial" w:cs="Arial"/>
          <w:iCs/>
          <w:sz w:val="22"/>
          <w:szCs w:val="22"/>
        </w:rPr>
      </w:pPr>
    </w:p>
    <w:p w14:paraId="0DC9971A" w14:textId="77777777" w:rsidR="000E087E" w:rsidRDefault="000E087E" w:rsidP="000E087E">
      <w:pPr>
        <w:keepNext/>
        <w:keepLines/>
        <w:spacing w:before="40"/>
        <w:jc w:val="center"/>
        <w:outlineLvl w:val="2"/>
        <w:rPr>
          <w:rFonts w:ascii="Arial" w:eastAsiaTheme="majorEastAsia" w:hAnsi="Arial" w:cs="Arial"/>
          <w:b/>
          <w:bCs/>
          <w:sz w:val="22"/>
          <w:szCs w:val="22"/>
        </w:rPr>
      </w:pPr>
      <w:r w:rsidRPr="00E603CC">
        <w:rPr>
          <w:rFonts w:ascii="Arial" w:eastAsiaTheme="majorEastAsia" w:hAnsi="Arial" w:cs="Arial"/>
          <w:b/>
          <w:bCs/>
          <w:sz w:val="22"/>
          <w:szCs w:val="22"/>
        </w:rPr>
        <w:t>PASIŪLYMO FORMA</w:t>
      </w:r>
    </w:p>
    <w:p w14:paraId="0C868AAB" w14:textId="77777777" w:rsidR="000E087E" w:rsidRPr="00E603CC" w:rsidRDefault="000E087E" w:rsidP="000E087E">
      <w:pPr>
        <w:keepNext/>
        <w:keepLines/>
        <w:spacing w:before="40"/>
        <w:jc w:val="center"/>
        <w:outlineLvl w:val="2"/>
        <w:rPr>
          <w:rFonts w:ascii="Arial" w:eastAsiaTheme="majorEastAsia" w:hAnsi="Arial" w:cs="Arial"/>
          <w:b/>
          <w:bCs/>
          <w:sz w:val="22"/>
          <w:szCs w:val="22"/>
        </w:rPr>
      </w:pPr>
    </w:p>
    <w:p w14:paraId="09B68B3A" w14:textId="77777777" w:rsidR="000E087E" w:rsidRDefault="000E087E" w:rsidP="000E087E">
      <w:pPr>
        <w:rPr>
          <w:rFonts w:ascii="Arial" w:hAnsi="Arial" w:cs="Arial"/>
          <w:bCs/>
          <w:sz w:val="22"/>
          <w:szCs w:val="22"/>
        </w:rPr>
      </w:pPr>
    </w:p>
    <w:p w14:paraId="3B07EE30" w14:textId="77777777" w:rsidR="000E087E" w:rsidRPr="00DB53DD" w:rsidRDefault="000E087E" w:rsidP="000E087E">
      <w:pPr>
        <w:jc w:val="center"/>
        <w:rPr>
          <w:rFonts w:ascii="Arial" w:hAnsi="Arial" w:cs="Arial"/>
          <w:b/>
          <w:i/>
          <w:sz w:val="22"/>
          <w:szCs w:val="22"/>
        </w:rPr>
      </w:pPr>
      <w:r w:rsidRPr="00DB53DD">
        <w:rPr>
          <w:rFonts w:ascii="Arial" w:hAnsi="Arial" w:cs="Arial"/>
          <w:sz w:val="22"/>
          <w:szCs w:val="22"/>
        </w:rPr>
        <w:t>Dokumentai skelbiami viešai CVP IS priemonėmis kartu su kitais pirkimo dokumentais</w:t>
      </w:r>
    </w:p>
    <w:p w14:paraId="3A49712B" w14:textId="77777777" w:rsidR="000E087E" w:rsidRPr="00C24C16" w:rsidRDefault="000E087E" w:rsidP="000E087E">
      <w:pPr>
        <w:jc w:val="center"/>
        <w:rPr>
          <w:rFonts w:ascii="Arial" w:hAnsi="Arial" w:cs="Arial"/>
          <w:bCs/>
          <w:sz w:val="22"/>
          <w:szCs w:val="22"/>
        </w:rPr>
      </w:pPr>
    </w:p>
    <w:p w14:paraId="29886DAA" w14:textId="77777777" w:rsidR="00110834" w:rsidRPr="00B12978" w:rsidRDefault="00110834" w:rsidP="00110834">
      <w:pPr>
        <w:spacing w:after="200" w:line="276" w:lineRule="auto"/>
        <w:jc w:val="center"/>
        <w:rPr>
          <w:rFonts w:ascii="Arial" w:hAnsi="Arial" w:cs="Arial"/>
          <w:i/>
          <w:sz w:val="22"/>
          <w:szCs w:val="22"/>
        </w:rPr>
      </w:pPr>
    </w:p>
    <w:p w14:paraId="058B22A4" w14:textId="6CE5089D" w:rsidR="00FE7B13" w:rsidRPr="00B12978" w:rsidRDefault="00FE7B13" w:rsidP="00C1562E">
      <w:pPr>
        <w:spacing w:after="200" w:line="276" w:lineRule="auto"/>
        <w:jc w:val="right"/>
        <w:rPr>
          <w:rFonts w:ascii="Arial" w:hAnsi="Arial" w:cs="Arial"/>
          <w:iCs/>
          <w:sz w:val="22"/>
          <w:szCs w:val="22"/>
        </w:rPr>
      </w:pPr>
      <w:r w:rsidRPr="00B12978">
        <w:rPr>
          <w:rFonts w:ascii="Arial" w:hAnsi="Arial" w:cs="Arial"/>
          <w:sz w:val="22"/>
          <w:szCs w:val="22"/>
        </w:rPr>
        <w:br w:type="page"/>
      </w:r>
      <w:bookmarkEnd w:id="5"/>
      <w:r w:rsidR="00C910A1" w:rsidRPr="00B12978">
        <w:rPr>
          <w:rFonts w:ascii="Arial" w:hAnsi="Arial" w:cs="Arial"/>
          <w:iCs/>
          <w:sz w:val="22"/>
          <w:szCs w:val="22"/>
        </w:rPr>
        <w:lastRenderedPageBreak/>
        <w:t>3 priedas</w:t>
      </w:r>
    </w:p>
    <w:p w14:paraId="491C3F65" w14:textId="5BB8E659" w:rsidR="00C910A1" w:rsidRPr="00B12978" w:rsidRDefault="00C910A1" w:rsidP="00C910A1">
      <w:pPr>
        <w:jc w:val="center"/>
        <w:rPr>
          <w:rFonts w:ascii="Arial" w:hAnsi="Arial" w:cs="Arial"/>
          <w:iCs/>
          <w:sz w:val="22"/>
          <w:szCs w:val="22"/>
        </w:rPr>
      </w:pPr>
    </w:p>
    <w:p w14:paraId="207A0E89" w14:textId="77777777" w:rsidR="00FC1AB3" w:rsidRPr="00FC1AB3" w:rsidRDefault="00FC1AB3" w:rsidP="00FC1AB3">
      <w:pPr>
        <w:jc w:val="center"/>
        <w:rPr>
          <w:rFonts w:ascii="Arial" w:hAnsi="Arial" w:cs="Arial"/>
          <w:iCs/>
          <w:sz w:val="22"/>
          <w:szCs w:val="22"/>
        </w:rPr>
      </w:pPr>
      <w:bookmarkStart w:id="6" w:name="_PIRKIMO_SUTARTIES_PROJEKTAS"/>
      <w:bookmarkEnd w:id="6"/>
    </w:p>
    <w:p w14:paraId="058C6987" w14:textId="77777777" w:rsidR="00FC1AB3" w:rsidRPr="00FC1AB3" w:rsidRDefault="00FC1AB3" w:rsidP="00FC1AB3">
      <w:pPr>
        <w:keepNext/>
        <w:keepLines/>
        <w:spacing w:before="40"/>
        <w:jc w:val="center"/>
        <w:outlineLvl w:val="2"/>
        <w:rPr>
          <w:rFonts w:ascii="Arial" w:eastAsiaTheme="majorEastAsia" w:hAnsi="Arial" w:cs="Arial"/>
          <w:b/>
          <w:bCs/>
          <w:sz w:val="22"/>
          <w:szCs w:val="22"/>
        </w:rPr>
      </w:pPr>
      <w:r w:rsidRPr="00FC1AB3">
        <w:rPr>
          <w:rFonts w:ascii="Arial" w:eastAsiaTheme="majorEastAsia" w:hAnsi="Arial" w:cs="Arial"/>
          <w:b/>
          <w:bCs/>
          <w:sz w:val="22"/>
          <w:szCs w:val="22"/>
        </w:rPr>
        <w:t>PIRKIMO SUTARTIES PROJEKTAS</w:t>
      </w:r>
    </w:p>
    <w:p w14:paraId="76B905A7" w14:textId="77777777" w:rsidR="00FC1AB3" w:rsidRPr="00FC1AB3" w:rsidRDefault="00FC1AB3" w:rsidP="00FC1AB3">
      <w:pPr>
        <w:jc w:val="center"/>
        <w:rPr>
          <w:rFonts w:ascii="Arial" w:hAnsi="Arial" w:cs="Arial"/>
          <w:sz w:val="22"/>
          <w:szCs w:val="22"/>
        </w:rPr>
      </w:pPr>
    </w:p>
    <w:p w14:paraId="331ADEEA" w14:textId="77777777" w:rsidR="00FC1AB3" w:rsidRPr="00FC1AB3" w:rsidRDefault="00FC1AB3" w:rsidP="00FC1AB3">
      <w:pPr>
        <w:jc w:val="center"/>
        <w:rPr>
          <w:rFonts w:ascii="Arial" w:hAnsi="Arial" w:cs="Arial"/>
          <w:sz w:val="22"/>
          <w:szCs w:val="22"/>
        </w:rPr>
      </w:pPr>
      <w:r w:rsidRPr="00FC1AB3">
        <w:rPr>
          <w:rFonts w:ascii="Arial" w:hAnsi="Arial" w:cs="Arial"/>
          <w:sz w:val="22"/>
          <w:szCs w:val="22"/>
        </w:rPr>
        <w:t>Dokumentas skelbiamas viešai CVP IS priemonėmis kartu su kitais pirkimo dokumentais.</w:t>
      </w:r>
    </w:p>
    <w:p w14:paraId="28E68B9B" w14:textId="77777777" w:rsidR="00FC1AB3" w:rsidRPr="00FC1AB3" w:rsidRDefault="00FC1AB3" w:rsidP="00FC1AB3">
      <w:pPr>
        <w:jc w:val="center"/>
        <w:rPr>
          <w:rFonts w:ascii="Arial" w:hAnsi="Arial" w:cs="Arial"/>
          <w:sz w:val="22"/>
          <w:szCs w:val="22"/>
        </w:rPr>
      </w:pPr>
    </w:p>
    <w:p w14:paraId="2F866F8F" w14:textId="77777777" w:rsidR="00FC1AB3" w:rsidRPr="00FC1AB3" w:rsidRDefault="00FC1AB3" w:rsidP="00FC1AB3">
      <w:pPr>
        <w:jc w:val="center"/>
        <w:rPr>
          <w:rFonts w:ascii="Arial" w:hAnsi="Arial" w:cs="Arial"/>
          <w:sz w:val="22"/>
          <w:szCs w:val="22"/>
        </w:rPr>
      </w:pPr>
    </w:p>
    <w:p w14:paraId="537287E8" w14:textId="77777777" w:rsidR="00FC1AB3" w:rsidRPr="00FC1AB3" w:rsidRDefault="00FC1AB3" w:rsidP="00FC1AB3">
      <w:pPr>
        <w:jc w:val="center"/>
        <w:rPr>
          <w:rFonts w:ascii="Arial" w:hAnsi="Arial" w:cs="Arial"/>
          <w:sz w:val="22"/>
          <w:szCs w:val="22"/>
        </w:rPr>
      </w:pPr>
      <w:r w:rsidRPr="00FC1AB3">
        <w:rPr>
          <w:rFonts w:ascii="Arial" w:hAnsi="Arial" w:cs="Arial"/>
          <w:sz w:val="22"/>
          <w:szCs w:val="22"/>
        </w:rPr>
        <w:t>_________________________________</w:t>
      </w:r>
    </w:p>
    <w:p w14:paraId="6BD4A9A4" w14:textId="77777777" w:rsidR="00FC1AB3" w:rsidRPr="00FC1AB3" w:rsidRDefault="00FC1AB3" w:rsidP="00FC1AB3">
      <w:pPr>
        <w:jc w:val="center"/>
        <w:rPr>
          <w:rFonts w:ascii="Arial" w:hAnsi="Arial" w:cs="Arial"/>
          <w:sz w:val="22"/>
          <w:szCs w:val="22"/>
        </w:rPr>
      </w:pPr>
    </w:p>
    <w:p w14:paraId="587CFB07" w14:textId="77777777" w:rsidR="00FC1AB3" w:rsidRPr="00FC1AB3" w:rsidRDefault="00FC1AB3" w:rsidP="00FC1AB3">
      <w:pPr>
        <w:jc w:val="center"/>
        <w:rPr>
          <w:rFonts w:ascii="Arial" w:hAnsi="Arial" w:cs="Arial"/>
          <w:sz w:val="22"/>
          <w:szCs w:val="22"/>
        </w:rPr>
      </w:pPr>
    </w:p>
    <w:p w14:paraId="4DB71E86" w14:textId="77777777" w:rsidR="00FC1AB3" w:rsidRPr="00FC1AB3" w:rsidRDefault="00FC1AB3" w:rsidP="00FC1AB3">
      <w:pPr>
        <w:jc w:val="center"/>
        <w:rPr>
          <w:rFonts w:ascii="Arial" w:hAnsi="Arial" w:cs="Arial"/>
          <w:sz w:val="22"/>
          <w:szCs w:val="22"/>
        </w:rPr>
      </w:pPr>
    </w:p>
    <w:p w14:paraId="6EECFAA6" w14:textId="1458AEEA" w:rsidR="00D054E1" w:rsidRPr="00B12978" w:rsidRDefault="00D054E1" w:rsidP="00C910A1">
      <w:pPr>
        <w:jc w:val="center"/>
        <w:rPr>
          <w:rFonts w:ascii="Arial" w:hAnsi="Arial" w:cs="Arial"/>
          <w:sz w:val="22"/>
          <w:szCs w:val="22"/>
        </w:rPr>
      </w:pPr>
    </w:p>
    <w:p w14:paraId="293AFD2F" w14:textId="570FB410" w:rsidR="00D054E1" w:rsidRPr="00B12978" w:rsidRDefault="00D054E1" w:rsidP="00C910A1">
      <w:pPr>
        <w:jc w:val="center"/>
        <w:rPr>
          <w:rFonts w:ascii="Arial" w:hAnsi="Arial" w:cs="Arial"/>
          <w:sz w:val="22"/>
          <w:szCs w:val="22"/>
        </w:rPr>
      </w:pPr>
    </w:p>
    <w:p w14:paraId="107BA84D" w14:textId="72F44752" w:rsidR="00D054E1" w:rsidRPr="00B12978" w:rsidRDefault="00D054E1" w:rsidP="00C910A1">
      <w:pPr>
        <w:jc w:val="center"/>
        <w:rPr>
          <w:rFonts w:ascii="Arial" w:hAnsi="Arial" w:cs="Arial"/>
          <w:sz w:val="22"/>
          <w:szCs w:val="22"/>
        </w:rPr>
      </w:pPr>
    </w:p>
    <w:p w14:paraId="2060FB38" w14:textId="43925282" w:rsidR="00D054E1" w:rsidRPr="00B12978" w:rsidRDefault="00D054E1" w:rsidP="00C910A1">
      <w:pPr>
        <w:jc w:val="center"/>
        <w:rPr>
          <w:rFonts w:ascii="Arial" w:hAnsi="Arial" w:cs="Arial"/>
          <w:sz w:val="22"/>
          <w:szCs w:val="22"/>
        </w:rPr>
      </w:pPr>
    </w:p>
    <w:p w14:paraId="5F7423C9" w14:textId="058DB8B4" w:rsidR="00D054E1" w:rsidRPr="00B12978" w:rsidRDefault="00D054E1" w:rsidP="00C910A1">
      <w:pPr>
        <w:jc w:val="center"/>
        <w:rPr>
          <w:rFonts w:ascii="Arial" w:hAnsi="Arial" w:cs="Arial"/>
          <w:sz w:val="22"/>
          <w:szCs w:val="22"/>
        </w:rPr>
      </w:pPr>
    </w:p>
    <w:p w14:paraId="28F38D56" w14:textId="2281DBB5" w:rsidR="00D054E1" w:rsidRPr="00B12978" w:rsidRDefault="00D054E1" w:rsidP="00C910A1">
      <w:pPr>
        <w:jc w:val="center"/>
        <w:rPr>
          <w:rFonts w:ascii="Arial" w:hAnsi="Arial" w:cs="Arial"/>
          <w:sz w:val="22"/>
          <w:szCs w:val="22"/>
        </w:rPr>
      </w:pPr>
    </w:p>
    <w:p w14:paraId="6AD682D2" w14:textId="4265AAD9" w:rsidR="00D054E1" w:rsidRPr="00B12978" w:rsidRDefault="00D054E1" w:rsidP="00C910A1">
      <w:pPr>
        <w:jc w:val="center"/>
        <w:rPr>
          <w:rFonts w:ascii="Arial" w:hAnsi="Arial" w:cs="Arial"/>
          <w:sz w:val="22"/>
          <w:szCs w:val="22"/>
        </w:rPr>
      </w:pPr>
    </w:p>
    <w:p w14:paraId="51582AB6" w14:textId="3E6B66D4" w:rsidR="00D054E1" w:rsidRPr="00B12978" w:rsidRDefault="00D054E1" w:rsidP="00C910A1">
      <w:pPr>
        <w:jc w:val="center"/>
        <w:rPr>
          <w:rFonts w:ascii="Arial" w:hAnsi="Arial" w:cs="Arial"/>
          <w:sz w:val="22"/>
          <w:szCs w:val="22"/>
        </w:rPr>
      </w:pPr>
    </w:p>
    <w:p w14:paraId="39549D45" w14:textId="7E223A20" w:rsidR="00D054E1" w:rsidRPr="00B12978" w:rsidRDefault="00D054E1" w:rsidP="00C910A1">
      <w:pPr>
        <w:jc w:val="center"/>
        <w:rPr>
          <w:rFonts w:ascii="Arial" w:hAnsi="Arial" w:cs="Arial"/>
          <w:sz w:val="22"/>
          <w:szCs w:val="22"/>
        </w:rPr>
      </w:pPr>
    </w:p>
    <w:p w14:paraId="021CEA92" w14:textId="2A5F89C7" w:rsidR="00D054E1" w:rsidRPr="00B12978" w:rsidRDefault="00D054E1" w:rsidP="00C910A1">
      <w:pPr>
        <w:jc w:val="center"/>
        <w:rPr>
          <w:rFonts w:ascii="Arial" w:hAnsi="Arial" w:cs="Arial"/>
          <w:sz w:val="22"/>
          <w:szCs w:val="22"/>
        </w:rPr>
      </w:pPr>
    </w:p>
    <w:p w14:paraId="2E356D9D" w14:textId="52BAF41B" w:rsidR="00D054E1" w:rsidRPr="00B12978" w:rsidRDefault="00D054E1" w:rsidP="00C910A1">
      <w:pPr>
        <w:jc w:val="center"/>
        <w:rPr>
          <w:rFonts w:ascii="Arial" w:hAnsi="Arial" w:cs="Arial"/>
          <w:sz w:val="22"/>
          <w:szCs w:val="22"/>
        </w:rPr>
      </w:pPr>
    </w:p>
    <w:p w14:paraId="69338201" w14:textId="780F442A" w:rsidR="00D054E1" w:rsidRPr="00B12978" w:rsidRDefault="00D054E1" w:rsidP="00C910A1">
      <w:pPr>
        <w:jc w:val="center"/>
        <w:rPr>
          <w:rFonts w:ascii="Arial" w:hAnsi="Arial" w:cs="Arial"/>
          <w:sz w:val="22"/>
          <w:szCs w:val="22"/>
        </w:rPr>
      </w:pPr>
    </w:p>
    <w:p w14:paraId="7CB6FD5C" w14:textId="1322A73D" w:rsidR="00D054E1" w:rsidRPr="00B12978" w:rsidRDefault="00D054E1" w:rsidP="00C910A1">
      <w:pPr>
        <w:jc w:val="center"/>
        <w:rPr>
          <w:rFonts w:ascii="Arial" w:hAnsi="Arial" w:cs="Arial"/>
          <w:sz w:val="22"/>
          <w:szCs w:val="22"/>
        </w:rPr>
      </w:pPr>
    </w:p>
    <w:p w14:paraId="33768988" w14:textId="6586ECFD" w:rsidR="00D054E1" w:rsidRPr="00B12978" w:rsidRDefault="00D054E1" w:rsidP="00C910A1">
      <w:pPr>
        <w:jc w:val="center"/>
        <w:rPr>
          <w:rFonts w:ascii="Arial" w:hAnsi="Arial" w:cs="Arial"/>
          <w:sz w:val="22"/>
          <w:szCs w:val="22"/>
        </w:rPr>
      </w:pPr>
    </w:p>
    <w:p w14:paraId="043E83CD" w14:textId="6D52F370" w:rsidR="00D054E1" w:rsidRPr="00B12978" w:rsidRDefault="00D054E1" w:rsidP="00C910A1">
      <w:pPr>
        <w:jc w:val="center"/>
        <w:rPr>
          <w:rFonts w:ascii="Arial" w:hAnsi="Arial" w:cs="Arial"/>
          <w:sz w:val="22"/>
          <w:szCs w:val="22"/>
        </w:rPr>
      </w:pPr>
    </w:p>
    <w:p w14:paraId="2251F0B9" w14:textId="3C8CA560" w:rsidR="00D054E1" w:rsidRPr="00B12978" w:rsidRDefault="00D054E1" w:rsidP="00C910A1">
      <w:pPr>
        <w:jc w:val="center"/>
        <w:rPr>
          <w:rFonts w:ascii="Arial" w:hAnsi="Arial" w:cs="Arial"/>
          <w:sz w:val="22"/>
          <w:szCs w:val="22"/>
        </w:rPr>
      </w:pPr>
    </w:p>
    <w:p w14:paraId="7AB1283E" w14:textId="7961C097" w:rsidR="00D054E1" w:rsidRPr="00B12978" w:rsidRDefault="00D054E1" w:rsidP="00C910A1">
      <w:pPr>
        <w:jc w:val="center"/>
        <w:rPr>
          <w:rFonts w:ascii="Arial" w:hAnsi="Arial" w:cs="Arial"/>
          <w:sz w:val="22"/>
          <w:szCs w:val="22"/>
        </w:rPr>
      </w:pPr>
    </w:p>
    <w:p w14:paraId="36265A9D" w14:textId="786F1951" w:rsidR="00D054E1" w:rsidRPr="00B12978" w:rsidRDefault="00D054E1" w:rsidP="00C910A1">
      <w:pPr>
        <w:jc w:val="center"/>
        <w:rPr>
          <w:rFonts w:ascii="Arial" w:hAnsi="Arial" w:cs="Arial"/>
          <w:sz w:val="22"/>
          <w:szCs w:val="22"/>
        </w:rPr>
      </w:pPr>
    </w:p>
    <w:p w14:paraId="592B21EC" w14:textId="66C15158" w:rsidR="00D054E1" w:rsidRPr="00B12978" w:rsidRDefault="00D054E1" w:rsidP="00C910A1">
      <w:pPr>
        <w:jc w:val="center"/>
        <w:rPr>
          <w:rFonts w:ascii="Arial" w:hAnsi="Arial" w:cs="Arial"/>
          <w:sz w:val="22"/>
          <w:szCs w:val="22"/>
        </w:rPr>
      </w:pPr>
    </w:p>
    <w:p w14:paraId="215A8B6A" w14:textId="29A3314F" w:rsidR="00D054E1" w:rsidRPr="00B12978" w:rsidRDefault="00D054E1" w:rsidP="00C910A1">
      <w:pPr>
        <w:jc w:val="center"/>
        <w:rPr>
          <w:rFonts w:ascii="Arial" w:hAnsi="Arial" w:cs="Arial"/>
          <w:sz w:val="22"/>
          <w:szCs w:val="22"/>
        </w:rPr>
      </w:pPr>
    </w:p>
    <w:p w14:paraId="74A76855" w14:textId="555A6D67" w:rsidR="00D054E1" w:rsidRPr="00B12978" w:rsidRDefault="00D054E1" w:rsidP="00C910A1">
      <w:pPr>
        <w:jc w:val="center"/>
        <w:rPr>
          <w:rFonts w:ascii="Arial" w:hAnsi="Arial" w:cs="Arial"/>
          <w:sz w:val="22"/>
          <w:szCs w:val="22"/>
        </w:rPr>
      </w:pPr>
    </w:p>
    <w:p w14:paraId="0923F13F" w14:textId="42EAB5C9" w:rsidR="00D054E1" w:rsidRPr="00B12978" w:rsidRDefault="00D054E1" w:rsidP="00C910A1">
      <w:pPr>
        <w:jc w:val="center"/>
        <w:rPr>
          <w:rFonts w:ascii="Arial" w:hAnsi="Arial" w:cs="Arial"/>
          <w:sz w:val="22"/>
          <w:szCs w:val="22"/>
        </w:rPr>
      </w:pPr>
    </w:p>
    <w:p w14:paraId="414CA6D4" w14:textId="34A8DF72" w:rsidR="00D054E1" w:rsidRPr="00B12978" w:rsidRDefault="00D054E1" w:rsidP="00C910A1">
      <w:pPr>
        <w:jc w:val="center"/>
        <w:rPr>
          <w:rFonts w:ascii="Arial" w:hAnsi="Arial" w:cs="Arial"/>
          <w:sz w:val="22"/>
          <w:szCs w:val="22"/>
        </w:rPr>
      </w:pPr>
    </w:p>
    <w:p w14:paraId="4D90D661" w14:textId="487D2965" w:rsidR="00D054E1" w:rsidRPr="00B12978" w:rsidRDefault="00D054E1" w:rsidP="00C910A1">
      <w:pPr>
        <w:jc w:val="center"/>
        <w:rPr>
          <w:rFonts w:ascii="Arial" w:hAnsi="Arial" w:cs="Arial"/>
          <w:sz w:val="22"/>
          <w:szCs w:val="22"/>
        </w:rPr>
      </w:pPr>
    </w:p>
    <w:p w14:paraId="04A9DF96" w14:textId="03F33372" w:rsidR="00D054E1" w:rsidRPr="00B12978" w:rsidRDefault="00D054E1" w:rsidP="00C910A1">
      <w:pPr>
        <w:jc w:val="center"/>
        <w:rPr>
          <w:rFonts w:ascii="Arial" w:hAnsi="Arial" w:cs="Arial"/>
          <w:sz w:val="22"/>
          <w:szCs w:val="22"/>
        </w:rPr>
      </w:pPr>
    </w:p>
    <w:p w14:paraId="24094780" w14:textId="1308BDFD" w:rsidR="00D054E1" w:rsidRPr="00B12978" w:rsidRDefault="00D054E1" w:rsidP="00C910A1">
      <w:pPr>
        <w:jc w:val="center"/>
        <w:rPr>
          <w:rFonts w:ascii="Arial" w:hAnsi="Arial" w:cs="Arial"/>
          <w:sz w:val="22"/>
          <w:szCs w:val="22"/>
        </w:rPr>
      </w:pPr>
    </w:p>
    <w:p w14:paraId="516D4722" w14:textId="684ED457" w:rsidR="00D054E1" w:rsidRPr="00B12978" w:rsidRDefault="00D054E1" w:rsidP="00C910A1">
      <w:pPr>
        <w:jc w:val="center"/>
        <w:rPr>
          <w:rFonts w:ascii="Arial" w:hAnsi="Arial" w:cs="Arial"/>
          <w:sz w:val="22"/>
          <w:szCs w:val="22"/>
        </w:rPr>
      </w:pPr>
    </w:p>
    <w:p w14:paraId="33350A83" w14:textId="14E11590" w:rsidR="00D054E1" w:rsidRPr="00B12978" w:rsidRDefault="00D054E1" w:rsidP="00C910A1">
      <w:pPr>
        <w:jc w:val="center"/>
        <w:rPr>
          <w:rFonts w:ascii="Arial" w:hAnsi="Arial" w:cs="Arial"/>
          <w:sz w:val="22"/>
          <w:szCs w:val="22"/>
        </w:rPr>
      </w:pPr>
    </w:p>
    <w:p w14:paraId="1A050437" w14:textId="4D7F6FB9" w:rsidR="00D054E1" w:rsidRPr="00B12978" w:rsidRDefault="00D054E1" w:rsidP="00C910A1">
      <w:pPr>
        <w:jc w:val="center"/>
        <w:rPr>
          <w:rFonts w:ascii="Arial" w:hAnsi="Arial" w:cs="Arial"/>
          <w:sz w:val="22"/>
          <w:szCs w:val="22"/>
        </w:rPr>
      </w:pPr>
    </w:p>
    <w:p w14:paraId="2CEDD976" w14:textId="3BBC41C2" w:rsidR="00D054E1" w:rsidRPr="00B12978" w:rsidRDefault="00D054E1" w:rsidP="00C910A1">
      <w:pPr>
        <w:jc w:val="center"/>
        <w:rPr>
          <w:rFonts w:ascii="Arial" w:hAnsi="Arial" w:cs="Arial"/>
          <w:sz w:val="22"/>
          <w:szCs w:val="22"/>
        </w:rPr>
      </w:pPr>
    </w:p>
    <w:p w14:paraId="278A71EF" w14:textId="77777777" w:rsidR="0073366D" w:rsidRDefault="0073366D" w:rsidP="00C910A1">
      <w:pPr>
        <w:jc w:val="center"/>
        <w:rPr>
          <w:rFonts w:ascii="Arial" w:hAnsi="Arial" w:cs="Arial"/>
          <w:sz w:val="22"/>
          <w:szCs w:val="22"/>
        </w:rPr>
      </w:pPr>
    </w:p>
    <w:p w14:paraId="27F544E4" w14:textId="77777777" w:rsidR="00C3771C" w:rsidRDefault="00C3771C" w:rsidP="00C910A1">
      <w:pPr>
        <w:jc w:val="center"/>
        <w:rPr>
          <w:rFonts w:ascii="Arial" w:hAnsi="Arial" w:cs="Arial"/>
          <w:sz w:val="22"/>
          <w:szCs w:val="22"/>
        </w:rPr>
      </w:pPr>
    </w:p>
    <w:p w14:paraId="5874EF1E" w14:textId="77777777" w:rsidR="00ED10DB" w:rsidRDefault="00ED10DB" w:rsidP="00C910A1">
      <w:pPr>
        <w:jc w:val="center"/>
        <w:rPr>
          <w:rFonts w:ascii="Arial" w:hAnsi="Arial" w:cs="Arial"/>
          <w:sz w:val="22"/>
          <w:szCs w:val="22"/>
        </w:rPr>
      </w:pPr>
    </w:p>
    <w:p w14:paraId="1118EB3B" w14:textId="77777777" w:rsidR="00ED10DB" w:rsidRDefault="00ED10DB" w:rsidP="00C910A1">
      <w:pPr>
        <w:jc w:val="center"/>
        <w:rPr>
          <w:rFonts w:ascii="Arial" w:hAnsi="Arial" w:cs="Arial"/>
          <w:sz w:val="22"/>
          <w:szCs w:val="22"/>
        </w:rPr>
      </w:pPr>
    </w:p>
    <w:p w14:paraId="4A944C91" w14:textId="77777777" w:rsidR="00ED10DB" w:rsidRDefault="00ED10DB" w:rsidP="00C910A1">
      <w:pPr>
        <w:jc w:val="center"/>
        <w:rPr>
          <w:rFonts w:ascii="Arial" w:hAnsi="Arial" w:cs="Arial"/>
          <w:sz w:val="22"/>
          <w:szCs w:val="22"/>
        </w:rPr>
      </w:pPr>
    </w:p>
    <w:p w14:paraId="591F9382" w14:textId="77777777" w:rsidR="00ED10DB" w:rsidRDefault="00ED10DB" w:rsidP="00C910A1">
      <w:pPr>
        <w:jc w:val="center"/>
        <w:rPr>
          <w:rFonts w:ascii="Arial" w:hAnsi="Arial" w:cs="Arial"/>
          <w:sz w:val="22"/>
          <w:szCs w:val="22"/>
        </w:rPr>
      </w:pPr>
    </w:p>
    <w:p w14:paraId="3C4CE0DA" w14:textId="77777777" w:rsidR="00ED10DB" w:rsidRDefault="00ED10DB" w:rsidP="00C910A1">
      <w:pPr>
        <w:jc w:val="center"/>
        <w:rPr>
          <w:rFonts w:ascii="Arial" w:hAnsi="Arial" w:cs="Arial"/>
          <w:sz w:val="22"/>
          <w:szCs w:val="22"/>
        </w:rPr>
      </w:pPr>
    </w:p>
    <w:p w14:paraId="21187225" w14:textId="77777777" w:rsidR="00C3771C" w:rsidRDefault="00C3771C" w:rsidP="00C910A1">
      <w:pPr>
        <w:jc w:val="center"/>
        <w:rPr>
          <w:rFonts w:ascii="Arial" w:hAnsi="Arial" w:cs="Arial"/>
          <w:sz w:val="22"/>
          <w:szCs w:val="22"/>
        </w:rPr>
      </w:pPr>
    </w:p>
    <w:p w14:paraId="15F89F36" w14:textId="77777777" w:rsidR="009F03EE" w:rsidRDefault="009F03EE" w:rsidP="00C910A1">
      <w:pPr>
        <w:jc w:val="center"/>
        <w:rPr>
          <w:rFonts w:ascii="Arial" w:hAnsi="Arial" w:cs="Arial"/>
          <w:sz w:val="22"/>
          <w:szCs w:val="22"/>
        </w:rPr>
      </w:pPr>
    </w:p>
    <w:p w14:paraId="76831E73" w14:textId="77777777" w:rsidR="009F03EE" w:rsidRDefault="009F03EE" w:rsidP="00C910A1">
      <w:pPr>
        <w:jc w:val="center"/>
        <w:rPr>
          <w:rFonts w:ascii="Arial" w:hAnsi="Arial" w:cs="Arial"/>
          <w:sz w:val="22"/>
          <w:szCs w:val="22"/>
        </w:rPr>
      </w:pPr>
    </w:p>
    <w:p w14:paraId="2A76550F" w14:textId="77777777" w:rsidR="009F03EE" w:rsidRDefault="009F03EE" w:rsidP="00C910A1">
      <w:pPr>
        <w:jc w:val="center"/>
        <w:rPr>
          <w:rFonts w:ascii="Arial" w:hAnsi="Arial" w:cs="Arial"/>
          <w:sz w:val="22"/>
          <w:szCs w:val="22"/>
        </w:rPr>
      </w:pPr>
    </w:p>
    <w:p w14:paraId="74B6E8E2" w14:textId="77777777" w:rsidR="006B4ED2" w:rsidRDefault="006B4ED2" w:rsidP="00C910A1">
      <w:pPr>
        <w:jc w:val="center"/>
        <w:rPr>
          <w:rFonts w:ascii="Arial" w:hAnsi="Arial" w:cs="Arial"/>
          <w:sz w:val="22"/>
          <w:szCs w:val="22"/>
        </w:rPr>
      </w:pPr>
    </w:p>
    <w:p w14:paraId="4819C6EA" w14:textId="77777777" w:rsidR="009F03EE" w:rsidRPr="00B12978" w:rsidRDefault="009F03EE" w:rsidP="00C910A1">
      <w:pPr>
        <w:jc w:val="center"/>
        <w:rPr>
          <w:rFonts w:ascii="Arial" w:hAnsi="Arial" w:cs="Arial"/>
          <w:sz w:val="22"/>
          <w:szCs w:val="22"/>
        </w:rPr>
      </w:pPr>
    </w:p>
    <w:p w14:paraId="42BD229F" w14:textId="77777777" w:rsidR="0073366D" w:rsidRPr="00B12978" w:rsidRDefault="0073366D" w:rsidP="00C910A1">
      <w:pPr>
        <w:jc w:val="center"/>
        <w:rPr>
          <w:rFonts w:ascii="Arial" w:hAnsi="Arial" w:cs="Arial"/>
          <w:sz w:val="22"/>
          <w:szCs w:val="22"/>
        </w:rPr>
      </w:pPr>
    </w:p>
    <w:p w14:paraId="40338AAA" w14:textId="145B77C6" w:rsidR="00D054E1" w:rsidRPr="00B12978" w:rsidRDefault="00D054E1" w:rsidP="00C910A1">
      <w:pPr>
        <w:jc w:val="center"/>
        <w:rPr>
          <w:rFonts w:ascii="Arial" w:hAnsi="Arial" w:cs="Arial"/>
          <w:sz w:val="22"/>
          <w:szCs w:val="22"/>
        </w:rPr>
      </w:pPr>
    </w:p>
    <w:p w14:paraId="22CD3C9C" w14:textId="44BC4030" w:rsidR="00D054E1" w:rsidRPr="00B12978" w:rsidRDefault="00632184" w:rsidP="00D054E1">
      <w:pPr>
        <w:jc w:val="right"/>
        <w:rPr>
          <w:rFonts w:ascii="Arial" w:hAnsi="Arial" w:cs="Arial"/>
          <w:sz w:val="22"/>
          <w:szCs w:val="22"/>
        </w:rPr>
      </w:pPr>
      <w:r>
        <w:rPr>
          <w:rFonts w:ascii="Arial" w:hAnsi="Arial" w:cs="Arial"/>
          <w:sz w:val="22"/>
          <w:szCs w:val="22"/>
        </w:rPr>
        <w:lastRenderedPageBreak/>
        <w:t>4</w:t>
      </w:r>
      <w:r w:rsidR="00D054E1" w:rsidRPr="00B12978">
        <w:rPr>
          <w:rFonts w:ascii="Arial" w:hAnsi="Arial" w:cs="Arial"/>
          <w:sz w:val="22"/>
          <w:szCs w:val="22"/>
        </w:rPr>
        <w:t xml:space="preserve"> priedas</w:t>
      </w:r>
    </w:p>
    <w:p w14:paraId="369AE23F" w14:textId="77777777" w:rsidR="00D054E1" w:rsidRPr="00B12978" w:rsidRDefault="00D054E1" w:rsidP="00D054E1">
      <w:pPr>
        <w:jc w:val="right"/>
        <w:rPr>
          <w:rFonts w:ascii="Arial" w:hAnsi="Arial" w:cs="Arial"/>
          <w:sz w:val="22"/>
          <w:szCs w:val="22"/>
        </w:rPr>
      </w:pPr>
    </w:p>
    <w:p w14:paraId="6EE65FDA" w14:textId="77777777" w:rsidR="00D054E1" w:rsidRPr="00B12978" w:rsidRDefault="00D054E1" w:rsidP="00933A0F">
      <w:pPr>
        <w:pStyle w:val="Antrat1"/>
        <w:rPr>
          <w:rFonts w:ascii="Arial" w:hAnsi="Arial" w:cs="Arial"/>
          <w:b/>
          <w:bCs/>
          <w:sz w:val="22"/>
          <w:szCs w:val="22"/>
        </w:rPr>
      </w:pPr>
      <w:bookmarkStart w:id="7" w:name="_VIEŠŲJŲ_PIRKIMŲ_ĮSTATYMO"/>
      <w:bookmarkEnd w:id="7"/>
      <w:r w:rsidRPr="00B12978">
        <w:rPr>
          <w:rFonts w:ascii="Arial" w:hAnsi="Arial" w:cs="Arial"/>
          <w:b/>
          <w:bCs/>
          <w:sz w:val="22"/>
          <w:szCs w:val="22"/>
        </w:rPr>
        <w:t>VIEŠŲJŲ PIRKIMŲ ĮSTATYMO 45 STR. 2</w:t>
      </w:r>
      <w:r w:rsidRPr="00B12978">
        <w:rPr>
          <w:rFonts w:ascii="Arial" w:hAnsi="Arial" w:cs="Arial"/>
          <w:b/>
          <w:bCs/>
          <w:sz w:val="22"/>
          <w:szCs w:val="22"/>
          <w:vertAlign w:val="superscript"/>
        </w:rPr>
        <w:t>1</w:t>
      </w:r>
      <w:r w:rsidRPr="00B12978">
        <w:rPr>
          <w:rFonts w:ascii="Arial" w:hAnsi="Arial" w:cs="Arial"/>
          <w:b/>
          <w:bCs/>
          <w:sz w:val="22"/>
          <w:szCs w:val="22"/>
        </w:rPr>
        <w:t xml:space="preserve"> D. TAIKYMO NUOSTATOS</w:t>
      </w:r>
    </w:p>
    <w:p w14:paraId="16F82DA7" w14:textId="77777777" w:rsidR="00D054E1" w:rsidRPr="00B12978" w:rsidRDefault="00D054E1" w:rsidP="00D054E1">
      <w:pPr>
        <w:jc w:val="center"/>
        <w:rPr>
          <w:rFonts w:ascii="Arial" w:hAnsi="Arial" w:cs="Arial"/>
          <w:b/>
          <w:bCs/>
          <w:sz w:val="22"/>
          <w:szCs w:val="22"/>
        </w:rPr>
      </w:pPr>
    </w:p>
    <w:p w14:paraId="620E1A68" w14:textId="77777777" w:rsidR="0003189C" w:rsidRPr="00DB53DD" w:rsidRDefault="0003189C" w:rsidP="0003189C">
      <w:pPr>
        <w:jc w:val="right"/>
        <w:rPr>
          <w:rFonts w:ascii="Arial" w:hAnsi="Arial" w:cs="Arial"/>
          <w:sz w:val="22"/>
          <w:szCs w:val="22"/>
        </w:rPr>
      </w:pPr>
    </w:p>
    <w:p w14:paraId="5217FDA5"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lang w:eastAsia="lt-LT"/>
        </w:rPr>
        <w:t xml:space="preserve">1. Perkančioji organizacija, vadovaudamasi Viešųjų pirkimų įstatymo 45 straipsnio </w:t>
      </w:r>
      <w:r w:rsidRPr="00704513">
        <w:rPr>
          <w:rFonts w:ascii="Arial" w:hAnsi="Arial" w:cs="Arial"/>
          <w:color w:val="000000"/>
          <w:sz w:val="22"/>
          <w:szCs w:val="22"/>
          <w:shd w:val="clear" w:color="auto" w:fill="FFFFFF"/>
          <w:lang w:eastAsia="lt-LT"/>
        </w:rPr>
        <w:t>2</w:t>
      </w:r>
      <w:r w:rsidRPr="00704513">
        <w:rPr>
          <w:rFonts w:ascii="Arial" w:hAnsi="Arial" w:cs="Arial"/>
          <w:color w:val="000000"/>
          <w:sz w:val="22"/>
          <w:szCs w:val="22"/>
          <w:shd w:val="clear" w:color="auto" w:fill="FFFFFF"/>
          <w:vertAlign w:val="superscript"/>
          <w:lang w:eastAsia="lt-LT"/>
        </w:rPr>
        <w:t xml:space="preserve">1 </w:t>
      </w:r>
      <w:r w:rsidRPr="00704513">
        <w:rPr>
          <w:rFonts w:ascii="Arial" w:hAnsi="Arial" w:cs="Arial"/>
          <w:color w:val="000000"/>
          <w:sz w:val="22"/>
          <w:szCs w:val="22"/>
          <w:lang w:eastAsia="lt-LT"/>
        </w:rPr>
        <w:t xml:space="preserve">dalimi, </w:t>
      </w:r>
      <w:r w:rsidRPr="00704513">
        <w:rPr>
          <w:rFonts w:ascii="Arial" w:hAnsi="Arial" w:cs="Arial"/>
          <w:b/>
          <w:bCs/>
          <w:i/>
          <w:iCs/>
          <w:color w:val="000000"/>
          <w:sz w:val="22"/>
          <w:szCs w:val="22"/>
          <w:lang w:eastAsia="lt-LT"/>
        </w:rPr>
        <w:t xml:space="preserve">mobilizacijos, karo, nepaprastosios padėties atveju ar kai Lietuvos Respublikos Vyriausybė, įvertinusi riziką, kad veiksniai, dėl kurių buvo ar gali būti paskelbta mobilizacija, įvesta karo ar </w:t>
      </w:r>
      <w:r w:rsidRPr="00704513">
        <w:rPr>
          <w:rFonts w:ascii="Arial" w:hAnsi="Arial" w:cs="Arial"/>
          <w:b/>
          <w:bCs/>
          <w:i/>
          <w:iCs/>
          <w:sz w:val="22"/>
          <w:szCs w:val="22"/>
          <w:lang w:eastAsia="lt-LT"/>
        </w:rPr>
        <w:t>nepaprastoji padėtis, kelia grėsmę nacionaliniam saugumui, yra priėmusi sprendimą dėl šios nuostatos taikymo</w:t>
      </w:r>
      <w:r w:rsidRPr="00704513">
        <w:rPr>
          <w:rFonts w:ascii="Arial" w:hAnsi="Arial" w:cs="Arial"/>
          <w:b/>
          <w:bCs/>
          <w:i/>
          <w:iCs/>
          <w:sz w:val="22"/>
          <w:szCs w:val="22"/>
          <w:shd w:val="clear" w:color="auto" w:fill="FFFFFF"/>
          <w:lang w:eastAsia="lt-LT"/>
        </w:rPr>
        <w:t>,</w:t>
      </w:r>
      <w:r w:rsidRPr="00704513">
        <w:rPr>
          <w:rFonts w:ascii="Arial" w:hAnsi="Arial" w:cs="Arial"/>
          <w:sz w:val="22"/>
          <w:szCs w:val="22"/>
          <w:shd w:val="clear" w:color="auto" w:fill="FFFFFF"/>
          <w:lang w:eastAsia="lt-LT"/>
        </w:rPr>
        <w:t xml:space="preserve"> </w:t>
      </w:r>
      <w:r w:rsidRPr="00704513">
        <w:rPr>
          <w:rFonts w:ascii="Arial" w:hAnsi="Arial" w:cs="Arial"/>
          <w:sz w:val="22"/>
          <w:szCs w:val="22"/>
          <w:lang w:eastAsia="lt-LT"/>
        </w:rPr>
        <w:t>tikrindama tiekėjo pasiūlymo atitiktį Viešųjų pirkimų įstatymo 45 straipsnio 2</w:t>
      </w:r>
      <w:r w:rsidRPr="00704513">
        <w:rPr>
          <w:rFonts w:ascii="Arial" w:hAnsi="Arial" w:cs="Arial"/>
          <w:sz w:val="22"/>
          <w:szCs w:val="22"/>
          <w:vertAlign w:val="superscript"/>
          <w:lang w:eastAsia="lt-LT"/>
        </w:rPr>
        <w:t>1</w:t>
      </w:r>
      <w:r w:rsidRPr="00704513">
        <w:rPr>
          <w:rFonts w:ascii="Arial" w:hAnsi="Arial" w:cs="Arial"/>
          <w:sz w:val="22"/>
          <w:szCs w:val="22"/>
          <w:lang w:eastAsia="lt-LT"/>
        </w:rPr>
        <w:t> dalies 1, 2, 3, 6 punktų reikalavimams, iš ekonomiškai naudingiausią pasiūlymą pateikusio dalyvio</w:t>
      </w:r>
      <w:r w:rsidRPr="00704513">
        <w:rPr>
          <w:rFonts w:ascii="Arial" w:hAnsi="Arial" w:cs="Arial"/>
          <w:sz w:val="22"/>
          <w:szCs w:val="22"/>
          <w:vertAlign w:val="superscript"/>
          <w:lang w:eastAsia="lt-LT"/>
        </w:rPr>
        <w:footnoteReference w:id="1"/>
      </w:r>
      <w:r w:rsidRPr="00704513">
        <w:rPr>
          <w:rFonts w:ascii="Arial" w:hAnsi="Arial" w:cs="Arial"/>
          <w:sz w:val="22"/>
          <w:szCs w:val="22"/>
          <w:lang w:eastAsia="lt-LT"/>
        </w:rPr>
        <w:t xml:space="preserve"> reikalauja pateikti vieną ar kelis šiuos dokumentus</w:t>
      </w:r>
      <w:r w:rsidRPr="00704513">
        <w:rPr>
          <w:rFonts w:ascii="Arial" w:hAnsi="Arial" w:cs="Arial"/>
          <w:sz w:val="22"/>
          <w:szCs w:val="22"/>
          <w:vertAlign w:val="superscript"/>
          <w:lang w:eastAsia="lt-LT"/>
        </w:rPr>
        <w:footnoteReference w:id="2"/>
      </w:r>
      <w:r w:rsidRPr="00704513">
        <w:rPr>
          <w:rFonts w:ascii="Arial" w:hAnsi="Arial" w:cs="Arial"/>
          <w:sz w:val="22"/>
          <w:szCs w:val="22"/>
          <w:lang w:eastAsia="lt-LT"/>
        </w:rPr>
        <w:t>:</w:t>
      </w:r>
    </w:p>
    <w:p w14:paraId="7D6A7210"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lang w:eastAsia="lt-LT"/>
        </w:rPr>
        <w:t>1.1. jeigu tiekėjas, jo subtiekėjas, ūkio subjektas, kurio pajėgumais remiamasi,</w:t>
      </w:r>
      <w:r w:rsidRPr="00704513">
        <w:rPr>
          <w:szCs w:val="24"/>
          <w:lang w:eastAsia="lt-LT"/>
        </w:rPr>
        <w:t xml:space="preserve"> </w:t>
      </w:r>
      <w:r w:rsidRPr="00704513">
        <w:rPr>
          <w:rFonts w:ascii="Arial" w:hAnsi="Arial" w:cs="Arial"/>
          <w:color w:val="000000"/>
          <w:sz w:val="22"/>
          <w:szCs w:val="22"/>
          <w:lang w:eastAsia="lt-LT"/>
        </w:rPr>
        <w:t>tiekėjo siūlomų prekių gamintojas ar juos kontroliuojantis asmuo</w:t>
      </w:r>
      <w:r w:rsidRPr="00704513">
        <w:rPr>
          <w:rFonts w:ascii="Arial" w:hAnsi="Arial" w:cs="Arial"/>
          <w:color w:val="000000"/>
          <w:sz w:val="22"/>
          <w:szCs w:val="22"/>
          <w:vertAlign w:val="superscript"/>
          <w:lang w:eastAsia="lt-LT"/>
        </w:rPr>
        <w:footnoteReference w:id="3"/>
      </w:r>
      <w:r w:rsidRPr="00704513">
        <w:rPr>
          <w:rFonts w:ascii="Arial" w:hAnsi="Arial" w:cs="Arial"/>
          <w:color w:val="000000"/>
          <w:sz w:val="22"/>
          <w:szCs w:val="22"/>
          <w:lang w:eastAsia="lt-LT"/>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704513">
        <w:rPr>
          <w:rFonts w:ascii="Arial" w:hAnsi="Arial" w:cs="Arial"/>
          <w:color w:val="242424"/>
          <w:sz w:val="22"/>
          <w:szCs w:val="22"/>
          <w:shd w:val="clear" w:color="auto" w:fill="FFFFFF"/>
          <w:lang w:eastAsia="lt-LT"/>
        </w:rPr>
        <w:t>Duomenų apie juridinio asmens naudos gavėjus išrašas</w:t>
      </w:r>
      <w:r w:rsidRPr="00704513">
        <w:rPr>
          <w:rFonts w:ascii="Arial" w:hAnsi="Arial" w:cs="Arial"/>
          <w:color w:val="000000"/>
          <w:sz w:val="22"/>
          <w:szCs w:val="22"/>
          <w:lang w:eastAsia="lt-LT"/>
        </w:rPr>
        <w:t xml:space="preserve"> arba atitinkami valstybės narės ar trečiosios šalies dokumentai </w:t>
      </w:r>
      <w:r w:rsidRPr="00704513">
        <w:rPr>
          <w:rFonts w:ascii="Arial" w:hAnsi="Arial" w:cs="Arial"/>
          <w:sz w:val="22"/>
          <w:szCs w:val="22"/>
          <w:lang w:eastAsia="lt-LT"/>
        </w:rPr>
        <w:t>ar kiti perkančiajai organizacijai priimtini dokumentai</w:t>
      </w:r>
      <w:r w:rsidRPr="00704513">
        <w:rPr>
          <w:rFonts w:ascii="Arial" w:hAnsi="Arial" w:cs="Arial"/>
          <w:color w:val="000000"/>
          <w:sz w:val="22"/>
          <w:szCs w:val="22"/>
          <w:lang w:eastAsia="lt-LT"/>
        </w:rPr>
        <w:t>;</w:t>
      </w:r>
    </w:p>
    <w:p w14:paraId="77A6C8D2"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lang w:eastAsia="lt-LT"/>
        </w:rPr>
        <w:t>1.2. jeigu tiekėjas, jo subtiekėjas, ūkio subjektas, kurio pajėgumais remiamasi,</w:t>
      </w:r>
      <w:r w:rsidRPr="00704513">
        <w:rPr>
          <w:szCs w:val="24"/>
          <w:lang w:eastAsia="lt-LT"/>
        </w:rPr>
        <w:t xml:space="preserve"> </w:t>
      </w:r>
      <w:r w:rsidRPr="00704513">
        <w:rPr>
          <w:rFonts w:ascii="Arial" w:hAnsi="Arial" w:cs="Arial"/>
          <w:color w:val="000000"/>
          <w:sz w:val="22"/>
          <w:szCs w:val="22"/>
          <w:lang w:eastAsia="lt-LT"/>
        </w:rPr>
        <w:t xml:space="preserve">tiekėjo siūlomų prekių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704513">
        <w:rPr>
          <w:rFonts w:ascii="Arial" w:hAnsi="Arial" w:cs="Arial"/>
          <w:sz w:val="22"/>
          <w:szCs w:val="22"/>
          <w:lang w:eastAsia="lt-LT"/>
        </w:rPr>
        <w:t>ar kiti perkančiajai organizacijai priimtini dokumentai</w:t>
      </w:r>
      <w:r w:rsidRPr="00704513">
        <w:rPr>
          <w:rFonts w:ascii="Arial" w:hAnsi="Arial" w:cs="Arial"/>
          <w:color w:val="000000"/>
          <w:sz w:val="22"/>
          <w:szCs w:val="22"/>
          <w:lang w:eastAsia="lt-LT"/>
        </w:rPr>
        <w:t>.</w:t>
      </w:r>
    </w:p>
    <w:p w14:paraId="5473079D"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lang w:eastAsia="lt-LT"/>
        </w:rPr>
        <w:t xml:space="preserve">2. Perkančioji organizacija, vadovaudamasi Viešųjų pirkimų įstatymo 45 straipsnio </w:t>
      </w:r>
      <w:r w:rsidRPr="00704513">
        <w:rPr>
          <w:rFonts w:ascii="Arial" w:hAnsi="Arial" w:cs="Arial"/>
          <w:color w:val="000000"/>
          <w:sz w:val="22"/>
          <w:szCs w:val="22"/>
          <w:shd w:val="clear" w:color="auto" w:fill="FFFFFF"/>
          <w:lang w:eastAsia="lt-LT"/>
        </w:rPr>
        <w:t>2</w:t>
      </w:r>
      <w:r w:rsidRPr="00704513">
        <w:rPr>
          <w:rFonts w:ascii="Arial" w:hAnsi="Arial" w:cs="Arial"/>
          <w:color w:val="000000"/>
          <w:sz w:val="22"/>
          <w:szCs w:val="22"/>
          <w:shd w:val="clear" w:color="auto" w:fill="FFFFFF"/>
          <w:vertAlign w:val="superscript"/>
          <w:lang w:eastAsia="lt-LT"/>
        </w:rPr>
        <w:t xml:space="preserve">1 </w:t>
      </w:r>
      <w:r w:rsidRPr="00704513">
        <w:rPr>
          <w:rFonts w:ascii="Arial" w:hAnsi="Arial" w:cs="Arial"/>
          <w:color w:val="000000"/>
          <w:sz w:val="22"/>
          <w:szCs w:val="22"/>
          <w:lang w:eastAsia="lt-LT"/>
        </w:rPr>
        <w:t>dalimi, atmeta tiekėjo pasiūlymą, esant bent vienai iš šių sąlygų:</w:t>
      </w:r>
    </w:p>
    <w:p w14:paraId="5BF7FE74"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2.1. tiekėjas, jo subtiekėjas, ūkio subjektai, kurių pajėgumais remiamasi, tiekėjo siūlomų prekių gamintojas ar juos kontroliuojantys asmenys yra juridiniai asmenys, registruoti </w:t>
      </w:r>
      <w:r w:rsidRPr="00704513">
        <w:rPr>
          <w:rFonts w:ascii="Arial" w:hAnsi="Arial" w:cs="Arial"/>
          <w:color w:val="000000"/>
          <w:sz w:val="22"/>
          <w:szCs w:val="22"/>
          <w:lang w:eastAsia="lt-LT"/>
        </w:rPr>
        <w:t>Viešųjų pirkimų įstatymo</w:t>
      </w:r>
      <w:r w:rsidRPr="00704513">
        <w:rPr>
          <w:rFonts w:ascii="Arial" w:hAnsi="Arial" w:cs="Arial"/>
          <w:color w:val="000000"/>
          <w:sz w:val="22"/>
          <w:szCs w:val="22"/>
          <w:shd w:val="clear" w:color="auto" w:fill="FFFFFF"/>
          <w:lang w:eastAsia="lt-LT"/>
        </w:rPr>
        <w:t xml:space="preserve"> 92 straipsnio 15 dalyje numatytame sąraše nurodytose valstybėse ar teritorijose;</w:t>
      </w:r>
    </w:p>
    <w:p w14:paraId="53E9A1F9" w14:textId="77777777" w:rsidR="0003189C" w:rsidRPr="00704513" w:rsidRDefault="0003189C" w:rsidP="0003189C">
      <w:pPr>
        <w:ind w:firstLine="567"/>
        <w:rPr>
          <w:rFonts w:ascii="Arial" w:hAnsi="Arial" w:cs="Arial"/>
          <w:color w:val="000000"/>
          <w:sz w:val="22"/>
          <w:szCs w:val="22"/>
          <w:shd w:val="clear" w:color="auto" w:fill="FFFFFF"/>
          <w:lang w:eastAsia="lt-LT"/>
        </w:rPr>
      </w:pPr>
      <w:r w:rsidRPr="00704513">
        <w:rPr>
          <w:rFonts w:ascii="Arial" w:hAnsi="Arial" w:cs="Arial"/>
          <w:color w:val="000000"/>
          <w:sz w:val="22"/>
          <w:szCs w:val="22"/>
          <w:shd w:val="clear" w:color="auto" w:fill="FFFFFF"/>
          <w:lang w:eastAsia="lt-LT"/>
        </w:rPr>
        <w:t>2.2. tiekėjas, jo subtiekėjas, ūkio subjektas, kurio pajėgumais remiamasi,</w:t>
      </w:r>
      <w:r w:rsidRPr="00704513">
        <w:rPr>
          <w:szCs w:val="24"/>
          <w:lang w:eastAsia="lt-LT"/>
        </w:rPr>
        <w:t xml:space="preserve"> </w:t>
      </w:r>
      <w:r w:rsidRPr="00704513">
        <w:rPr>
          <w:rFonts w:ascii="Arial" w:hAnsi="Arial" w:cs="Arial"/>
          <w:color w:val="000000"/>
          <w:sz w:val="22"/>
          <w:szCs w:val="22"/>
          <w:shd w:val="clear" w:color="auto" w:fill="FFFFFF"/>
          <w:lang w:eastAsia="lt-LT"/>
        </w:rPr>
        <w:t xml:space="preserve">tiekėjo siūlomų prekių gamintojas ar juos kontroliuojantys asmenys yra fiziniai asmenys, nuolat gyvenantys </w:t>
      </w:r>
      <w:r w:rsidRPr="00704513">
        <w:rPr>
          <w:rFonts w:ascii="Arial" w:hAnsi="Arial" w:cs="Arial"/>
          <w:color w:val="000000"/>
          <w:sz w:val="22"/>
          <w:szCs w:val="22"/>
          <w:lang w:eastAsia="lt-LT"/>
        </w:rPr>
        <w:t>Viešųjų pirkimų įstatymo</w:t>
      </w:r>
      <w:r w:rsidRPr="00704513">
        <w:rPr>
          <w:rFonts w:ascii="Arial" w:hAnsi="Arial" w:cs="Arial"/>
          <w:color w:val="000000"/>
          <w:sz w:val="22"/>
          <w:szCs w:val="22"/>
          <w:shd w:val="clear" w:color="auto" w:fill="FFFFFF"/>
          <w:lang w:eastAsia="lt-LT"/>
        </w:rPr>
        <w:t xml:space="preserve"> 92 straipsnio 15 dalyje numatytame sąraše nurodytose valstybėse ar teritorijose arba turintys šių valstybių pilietybę;</w:t>
      </w:r>
    </w:p>
    <w:p w14:paraId="44F7B4A2"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2.3. </w:t>
      </w:r>
      <w:r w:rsidRPr="00704513">
        <w:rPr>
          <w:rFonts w:ascii="Arial" w:hAnsi="Arial" w:cs="Arial"/>
          <w:sz w:val="22"/>
          <w:szCs w:val="22"/>
          <w:shd w:val="clear" w:color="auto" w:fill="FFFFFF"/>
          <w:lang w:eastAsia="lt-LT"/>
        </w:rPr>
        <w:t>prekių kilmė yra ar paslaugos bus teikiamos iš Viešųjų pirkimų įstatymo 92 str. 15 dalyje numatytame sąraše nurodytų valstybinių ar teritorijų;</w:t>
      </w:r>
    </w:p>
    <w:p w14:paraId="6DD98942"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2.4. Lietuvos Respublikos Vyriausybė, vadovaudamasi Nacionaliniam saugumui užtikrinti svarbių objektų apsaugos įstatyme įtvirtintais kriterijais, yra priėmusi sprendimą, patvirtinantį, kad </w:t>
      </w:r>
      <w:r w:rsidRPr="00704513">
        <w:rPr>
          <w:rFonts w:ascii="Arial" w:hAnsi="Arial" w:cs="Arial"/>
          <w:color w:val="000000"/>
          <w:sz w:val="22"/>
          <w:szCs w:val="22"/>
          <w:lang w:eastAsia="lt-LT"/>
        </w:rPr>
        <w:t>Viešųjų pirkimų įstatymo 45 straipsnio 2</w:t>
      </w:r>
      <w:r w:rsidRPr="00704513">
        <w:rPr>
          <w:rFonts w:ascii="Arial" w:hAnsi="Arial" w:cs="Arial"/>
          <w:color w:val="000000"/>
          <w:sz w:val="22"/>
          <w:szCs w:val="22"/>
          <w:vertAlign w:val="superscript"/>
          <w:lang w:eastAsia="lt-LT"/>
        </w:rPr>
        <w:t>1</w:t>
      </w:r>
      <w:r w:rsidRPr="00704513">
        <w:rPr>
          <w:rFonts w:ascii="Arial" w:hAnsi="Arial" w:cs="Arial"/>
          <w:color w:val="000000"/>
          <w:sz w:val="22"/>
          <w:szCs w:val="22"/>
          <w:lang w:eastAsia="lt-LT"/>
        </w:rPr>
        <w:t xml:space="preserve"> dalies </w:t>
      </w:r>
      <w:r w:rsidRPr="00704513">
        <w:rPr>
          <w:rFonts w:ascii="Arial" w:hAnsi="Arial" w:cs="Arial"/>
          <w:color w:val="000000"/>
          <w:sz w:val="22"/>
          <w:szCs w:val="22"/>
          <w:shd w:val="clear" w:color="auto" w:fill="FFFFFF"/>
          <w:lang w:eastAsia="lt-LT"/>
        </w:rPr>
        <w:t>1 ir 2 punktuose nurodyti subjektai ar su jais ketinamas sudaryti (sudarytas) sandoris neatitinka nacionalinio saugumo interesų;</w:t>
      </w:r>
    </w:p>
    <w:p w14:paraId="4D73A415" w14:textId="77777777" w:rsidR="0003189C" w:rsidRPr="00704513" w:rsidRDefault="0003189C" w:rsidP="0003189C">
      <w:pPr>
        <w:ind w:firstLine="567"/>
        <w:rPr>
          <w:rFonts w:ascii="Arial" w:hAnsi="Arial" w:cs="Arial"/>
          <w:sz w:val="22"/>
          <w:szCs w:val="22"/>
          <w:shd w:val="clear" w:color="auto" w:fill="FFFFFF"/>
          <w:lang w:eastAsia="lt-LT"/>
        </w:rPr>
      </w:pPr>
      <w:r w:rsidRPr="00704513">
        <w:rPr>
          <w:rFonts w:ascii="Arial" w:hAnsi="Arial" w:cs="Arial"/>
          <w:color w:val="000000"/>
          <w:sz w:val="22"/>
          <w:szCs w:val="22"/>
          <w:shd w:val="clear" w:color="auto" w:fill="FFFFFF"/>
          <w:lang w:eastAsia="lt-LT"/>
        </w:rPr>
        <w:t xml:space="preserve">2.5. Perkančioji organizacija turi kompetentingų institucijų informacijos, kad </w:t>
      </w:r>
      <w:r w:rsidRPr="00704513">
        <w:rPr>
          <w:rFonts w:ascii="Arial" w:hAnsi="Arial" w:cs="Arial"/>
          <w:color w:val="000000"/>
          <w:sz w:val="22"/>
          <w:szCs w:val="22"/>
          <w:lang w:eastAsia="lt-LT"/>
        </w:rPr>
        <w:t>Viešųjų pirkimų įstatymo 45 straipsnio 2</w:t>
      </w:r>
      <w:r w:rsidRPr="00704513">
        <w:rPr>
          <w:rFonts w:ascii="Arial" w:hAnsi="Arial" w:cs="Arial"/>
          <w:color w:val="000000"/>
          <w:sz w:val="22"/>
          <w:szCs w:val="22"/>
          <w:vertAlign w:val="superscript"/>
          <w:lang w:eastAsia="lt-LT"/>
        </w:rPr>
        <w:t>1</w:t>
      </w:r>
      <w:r w:rsidRPr="00704513">
        <w:rPr>
          <w:rFonts w:ascii="Arial" w:hAnsi="Arial" w:cs="Arial"/>
          <w:color w:val="000000"/>
          <w:sz w:val="22"/>
          <w:szCs w:val="22"/>
          <w:lang w:eastAsia="lt-LT"/>
        </w:rPr>
        <w:t xml:space="preserve"> dalies </w:t>
      </w:r>
      <w:r w:rsidRPr="00704513">
        <w:rPr>
          <w:rFonts w:ascii="Arial" w:hAnsi="Arial" w:cs="Arial"/>
          <w:color w:val="000000"/>
          <w:sz w:val="22"/>
          <w:szCs w:val="22"/>
          <w:shd w:val="clear" w:color="auto" w:fill="FFFFFF"/>
          <w:lang w:eastAsia="lt-LT"/>
        </w:rPr>
        <w:t xml:space="preserve">1 ir 2 punktuose nurodyti subjektai turi interesų, galinčių kelti grėsmę nacionaliniam </w:t>
      </w:r>
      <w:r w:rsidRPr="00704513">
        <w:rPr>
          <w:rFonts w:ascii="Arial" w:hAnsi="Arial" w:cs="Arial"/>
          <w:sz w:val="22"/>
          <w:szCs w:val="22"/>
          <w:shd w:val="clear" w:color="auto" w:fill="FFFFFF"/>
          <w:lang w:eastAsia="lt-LT"/>
        </w:rPr>
        <w:t>saugumui.</w:t>
      </w:r>
    </w:p>
    <w:p w14:paraId="686AA440" w14:textId="77777777" w:rsidR="0003189C" w:rsidRPr="00704513" w:rsidRDefault="0003189C" w:rsidP="0003189C">
      <w:pPr>
        <w:ind w:firstLine="567"/>
        <w:rPr>
          <w:rFonts w:ascii="Arial" w:hAnsi="Arial" w:cs="Arial"/>
          <w:sz w:val="22"/>
          <w:szCs w:val="22"/>
          <w:shd w:val="clear" w:color="auto" w:fill="FFFFFF"/>
          <w:lang w:eastAsia="lt-LT"/>
        </w:rPr>
      </w:pPr>
      <w:r w:rsidRPr="00704513">
        <w:rPr>
          <w:rFonts w:ascii="Arial" w:hAnsi="Arial" w:cs="Arial"/>
          <w:sz w:val="22"/>
          <w:szCs w:val="22"/>
          <w:lang w:eastAsia="lt-LT"/>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E2C174C"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3. </w:t>
      </w:r>
      <w:r w:rsidRPr="00704513">
        <w:rPr>
          <w:rFonts w:ascii="Arial" w:hAnsi="Arial" w:cs="Arial"/>
          <w:sz w:val="22"/>
          <w:szCs w:val="22"/>
          <w:lang w:eastAsia="lt-LT"/>
        </w:rPr>
        <w:t>Perkančioji organizacija gali neprašyti šio priedo 1 punkte nurodytų dokumentų, jeigu iš kitų šaltinių gali nustatyti atitiktį keliamiems reikalavimams.</w:t>
      </w:r>
    </w:p>
    <w:p w14:paraId="5C86959A" w14:textId="77777777" w:rsidR="0003189C" w:rsidRPr="00704513" w:rsidRDefault="0003189C" w:rsidP="0003189C">
      <w:pPr>
        <w:spacing w:after="160" w:line="256" w:lineRule="auto"/>
        <w:ind w:firstLine="567"/>
        <w:rPr>
          <w:rFonts w:ascii="Arial" w:hAnsi="Arial" w:cs="Arial"/>
          <w:iCs/>
          <w:sz w:val="22"/>
          <w:szCs w:val="22"/>
        </w:rPr>
      </w:pPr>
      <w:r w:rsidRPr="00704513">
        <w:rPr>
          <w:rFonts w:ascii="Arial" w:hAnsi="Arial" w:cs="Arial"/>
          <w:sz w:val="22"/>
          <w:szCs w:val="22"/>
        </w:rPr>
        <w:t xml:space="preserve">4. Perkančioji organizacija </w:t>
      </w:r>
      <w:r w:rsidRPr="00704513">
        <w:rPr>
          <w:rFonts w:ascii="Arial" w:hAnsi="Arial" w:cs="Arial"/>
          <w:iCs/>
          <w:sz w:val="22"/>
          <w:szCs w:val="22"/>
        </w:rPr>
        <w:t>turi teisę pareikalauti, kad Tiekėjas pateiktų ir kitus dokumentus pagal Viešųjų pirkimų įstatymo 51 straipsnio 12 dalies reikalavimus.</w:t>
      </w:r>
    </w:p>
    <w:p w14:paraId="4EA74257" w14:textId="77777777" w:rsidR="00CA1858" w:rsidRDefault="00CA1858" w:rsidP="00842E6A">
      <w:pPr>
        <w:spacing w:after="160" w:line="256" w:lineRule="auto"/>
        <w:ind w:firstLine="567"/>
        <w:jc w:val="right"/>
        <w:rPr>
          <w:rFonts w:ascii="Arial" w:hAnsi="Arial" w:cs="Arial"/>
          <w:iCs/>
          <w:sz w:val="22"/>
          <w:szCs w:val="22"/>
        </w:rPr>
      </w:pPr>
    </w:p>
    <w:p w14:paraId="4621B1A3" w14:textId="77777777" w:rsidR="00CA1858" w:rsidRDefault="00CA1858" w:rsidP="00842E6A">
      <w:pPr>
        <w:spacing w:after="160" w:line="256" w:lineRule="auto"/>
        <w:ind w:firstLine="567"/>
        <w:jc w:val="right"/>
        <w:rPr>
          <w:rFonts w:ascii="Arial" w:hAnsi="Arial" w:cs="Arial"/>
          <w:iCs/>
          <w:sz w:val="22"/>
          <w:szCs w:val="22"/>
        </w:rPr>
      </w:pPr>
    </w:p>
    <w:p w14:paraId="00DCE7DD" w14:textId="77777777" w:rsidR="00CA1858" w:rsidRDefault="00CA1858" w:rsidP="00842E6A">
      <w:pPr>
        <w:spacing w:after="160" w:line="256" w:lineRule="auto"/>
        <w:ind w:firstLine="567"/>
        <w:jc w:val="right"/>
        <w:rPr>
          <w:rFonts w:ascii="Arial" w:hAnsi="Arial" w:cs="Arial"/>
          <w:iCs/>
          <w:sz w:val="22"/>
          <w:szCs w:val="22"/>
        </w:rPr>
      </w:pPr>
    </w:p>
    <w:p w14:paraId="6216D5F0" w14:textId="77777777" w:rsidR="00CA1858" w:rsidRDefault="00CA1858" w:rsidP="00842E6A">
      <w:pPr>
        <w:spacing w:after="160" w:line="256" w:lineRule="auto"/>
        <w:ind w:firstLine="567"/>
        <w:jc w:val="right"/>
        <w:rPr>
          <w:rFonts w:ascii="Arial" w:hAnsi="Arial" w:cs="Arial"/>
          <w:iCs/>
          <w:sz w:val="22"/>
          <w:szCs w:val="22"/>
        </w:rPr>
      </w:pPr>
    </w:p>
    <w:p w14:paraId="073CEE5A" w14:textId="77777777" w:rsidR="00CA1858" w:rsidRDefault="00CA1858" w:rsidP="00842E6A">
      <w:pPr>
        <w:spacing w:after="160" w:line="256" w:lineRule="auto"/>
        <w:ind w:firstLine="567"/>
        <w:jc w:val="right"/>
        <w:rPr>
          <w:rFonts w:ascii="Arial" w:hAnsi="Arial" w:cs="Arial"/>
          <w:iCs/>
          <w:sz w:val="22"/>
          <w:szCs w:val="22"/>
        </w:rPr>
      </w:pPr>
    </w:p>
    <w:p w14:paraId="1629564B" w14:textId="77777777" w:rsidR="00CA1858" w:rsidRDefault="00CA1858" w:rsidP="00842E6A">
      <w:pPr>
        <w:spacing w:after="160" w:line="256" w:lineRule="auto"/>
        <w:ind w:firstLine="567"/>
        <w:jc w:val="right"/>
        <w:rPr>
          <w:rFonts w:ascii="Arial" w:hAnsi="Arial" w:cs="Arial"/>
          <w:iCs/>
          <w:sz w:val="22"/>
          <w:szCs w:val="22"/>
        </w:rPr>
      </w:pPr>
    </w:p>
    <w:p w14:paraId="16FFAEC7" w14:textId="77777777" w:rsidR="00CA1858" w:rsidRDefault="00CA1858" w:rsidP="00842E6A">
      <w:pPr>
        <w:spacing w:after="160" w:line="256" w:lineRule="auto"/>
        <w:ind w:firstLine="567"/>
        <w:jc w:val="right"/>
        <w:rPr>
          <w:rFonts w:ascii="Arial" w:hAnsi="Arial" w:cs="Arial"/>
          <w:iCs/>
          <w:sz w:val="22"/>
          <w:szCs w:val="22"/>
        </w:rPr>
      </w:pPr>
    </w:p>
    <w:p w14:paraId="6D458999" w14:textId="77777777" w:rsidR="00CA1858" w:rsidRDefault="00CA1858" w:rsidP="00842E6A">
      <w:pPr>
        <w:spacing w:after="160" w:line="256" w:lineRule="auto"/>
        <w:ind w:firstLine="567"/>
        <w:jc w:val="right"/>
        <w:rPr>
          <w:rFonts w:ascii="Arial" w:hAnsi="Arial" w:cs="Arial"/>
          <w:iCs/>
          <w:sz w:val="22"/>
          <w:szCs w:val="22"/>
        </w:rPr>
      </w:pPr>
    </w:p>
    <w:p w14:paraId="23E1A941" w14:textId="77777777" w:rsidR="00CA1858" w:rsidRDefault="00CA1858" w:rsidP="00842E6A">
      <w:pPr>
        <w:spacing w:after="160" w:line="256" w:lineRule="auto"/>
        <w:ind w:firstLine="567"/>
        <w:jc w:val="right"/>
        <w:rPr>
          <w:rFonts w:ascii="Arial" w:hAnsi="Arial" w:cs="Arial"/>
          <w:iCs/>
          <w:sz w:val="22"/>
          <w:szCs w:val="22"/>
        </w:rPr>
      </w:pPr>
    </w:p>
    <w:p w14:paraId="251814B5" w14:textId="77777777" w:rsidR="00CA1858" w:rsidRDefault="00CA1858" w:rsidP="00842E6A">
      <w:pPr>
        <w:spacing w:after="160" w:line="256" w:lineRule="auto"/>
        <w:ind w:firstLine="567"/>
        <w:jc w:val="right"/>
        <w:rPr>
          <w:rFonts w:ascii="Arial" w:hAnsi="Arial" w:cs="Arial"/>
          <w:iCs/>
          <w:sz w:val="22"/>
          <w:szCs w:val="22"/>
        </w:rPr>
      </w:pPr>
    </w:p>
    <w:p w14:paraId="39DAA6EF" w14:textId="77777777" w:rsidR="00CA1858" w:rsidRDefault="00CA1858" w:rsidP="00842E6A">
      <w:pPr>
        <w:spacing w:after="160" w:line="256" w:lineRule="auto"/>
        <w:ind w:firstLine="567"/>
        <w:jc w:val="right"/>
        <w:rPr>
          <w:rFonts w:ascii="Arial" w:hAnsi="Arial" w:cs="Arial"/>
          <w:iCs/>
          <w:sz w:val="22"/>
          <w:szCs w:val="22"/>
        </w:rPr>
      </w:pPr>
    </w:p>
    <w:p w14:paraId="694FF7A9" w14:textId="77777777" w:rsidR="00CA1858" w:rsidRDefault="00CA1858" w:rsidP="00842E6A">
      <w:pPr>
        <w:spacing w:after="160" w:line="256" w:lineRule="auto"/>
        <w:ind w:firstLine="567"/>
        <w:jc w:val="right"/>
        <w:rPr>
          <w:rFonts w:ascii="Arial" w:hAnsi="Arial" w:cs="Arial"/>
          <w:iCs/>
          <w:sz w:val="22"/>
          <w:szCs w:val="22"/>
        </w:rPr>
      </w:pPr>
    </w:p>
    <w:p w14:paraId="25FF6960" w14:textId="77777777" w:rsidR="00CA1858" w:rsidRDefault="00CA1858" w:rsidP="00842E6A">
      <w:pPr>
        <w:spacing w:after="160" w:line="256" w:lineRule="auto"/>
        <w:ind w:firstLine="567"/>
        <w:jc w:val="right"/>
        <w:rPr>
          <w:rFonts w:ascii="Arial" w:hAnsi="Arial" w:cs="Arial"/>
          <w:iCs/>
          <w:sz w:val="22"/>
          <w:szCs w:val="22"/>
        </w:rPr>
      </w:pPr>
    </w:p>
    <w:p w14:paraId="37DECAE0" w14:textId="77777777" w:rsidR="00CA1858" w:rsidRDefault="00CA1858" w:rsidP="00842E6A">
      <w:pPr>
        <w:spacing w:after="160" w:line="256" w:lineRule="auto"/>
        <w:ind w:firstLine="567"/>
        <w:jc w:val="right"/>
        <w:rPr>
          <w:rFonts w:ascii="Arial" w:hAnsi="Arial" w:cs="Arial"/>
          <w:iCs/>
          <w:sz w:val="22"/>
          <w:szCs w:val="22"/>
        </w:rPr>
      </w:pPr>
    </w:p>
    <w:p w14:paraId="6BBD815A" w14:textId="77777777" w:rsidR="00CA1858" w:rsidRDefault="00CA1858" w:rsidP="00842E6A">
      <w:pPr>
        <w:spacing w:after="160" w:line="256" w:lineRule="auto"/>
        <w:ind w:firstLine="567"/>
        <w:jc w:val="right"/>
        <w:rPr>
          <w:rFonts w:ascii="Arial" w:hAnsi="Arial" w:cs="Arial"/>
          <w:iCs/>
          <w:sz w:val="22"/>
          <w:szCs w:val="22"/>
        </w:rPr>
      </w:pPr>
    </w:p>
    <w:p w14:paraId="1E693EE5" w14:textId="77777777" w:rsidR="00CA1858" w:rsidRDefault="00CA1858" w:rsidP="00842E6A">
      <w:pPr>
        <w:spacing w:after="160" w:line="256" w:lineRule="auto"/>
        <w:ind w:firstLine="567"/>
        <w:jc w:val="right"/>
        <w:rPr>
          <w:rFonts w:ascii="Arial" w:hAnsi="Arial" w:cs="Arial"/>
          <w:iCs/>
          <w:sz w:val="22"/>
          <w:szCs w:val="22"/>
        </w:rPr>
      </w:pPr>
    </w:p>
    <w:p w14:paraId="4C9C23E3" w14:textId="77777777" w:rsidR="00CA1858" w:rsidRDefault="00CA1858" w:rsidP="00842E6A">
      <w:pPr>
        <w:spacing w:after="160" w:line="256" w:lineRule="auto"/>
        <w:ind w:firstLine="567"/>
        <w:jc w:val="right"/>
        <w:rPr>
          <w:rFonts w:ascii="Arial" w:hAnsi="Arial" w:cs="Arial"/>
          <w:iCs/>
          <w:sz w:val="22"/>
          <w:szCs w:val="22"/>
        </w:rPr>
      </w:pPr>
    </w:p>
    <w:p w14:paraId="783711E1" w14:textId="77777777" w:rsidR="00CA1858" w:rsidRDefault="00CA1858" w:rsidP="00842E6A">
      <w:pPr>
        <w:spacing w:after="160" w:line="256" w:lineRule="auto"/>
        <w:ind w:firstLine="567"/>
        <w:jc w:val="right"/>
        <w:rPr>
          <w:rFonts w:ascii="Arial" w:hAnsi="Arial" w:cs="Arial"/>
          <w:iCs/>
          <w:sz w:val="22"/>
          <w:szCs w:val="22"/>
        </w:rPr>
      </w:pPr>
    </w:p>
    <w:p w14:paraId="20540EF5" w14:textId="77777777" w:rsidR="00CA1858" w:rsidRDefault="00CA1858" w:rsidP="00842E6A">
      <w:pPr>
        <w:spacing w:after="160" w:line="256" w:lineRule="auto"/>
        <w:ind w:firstLine="567"/>
        <w:jc w:val="right"/>
        <w:rPr>
          <w:rFonts w:ascii="Arial" w:hAnsi="Arial" w:cs="Arial"/>
          <w:iCs/>
          <w:sz w:val="22"/>
          <w:szCs w:val="22"/>
        </w:rPr>
      </w:pPr>
    </w:p>
    <w:p w14:paraId="37541BA1" w14:textId="77777777" w:rsidR="00CA1858" w:rsidRDefault="00CA1858" w:rsidP="00842E6A">
      <w:pPr>
        <w:spacing w:after="160" w:line="256" w:lineRule="auto"/>
        <w:ind w:firstLine="567"/>
        <w:jc w:val="right"/>
        <w:rPr>
          <w:rFonts w:ascii="Arial" w:hAnsi="Arial" w:cs="Arial"/>
          <w:iCs/>
          <w:sz w:val="22"/>
          <w:szCs w:val="22"/>
        </w:rPr>
      </w:pPr>
    </w:p>
    <w:p w14:paraId="1F9FCF97" w14:textId="77777777" w:rsidR="00CA1858" w:rsidRDefault="00CA1858" w:rsidP="00842E6A">
      <w:pPr>
        <w:spacing w:after="160" w:line="256" w:lineRule="auto"/>
        <w:ind w:firstLine="567"/>
        <w:jc w:val="right"/>
        <w:rPr>
          <w:rFonts w:ascii="Arial" w:hAnsi="Arial" w:cs="Arial"/>
          <w:iCs/>
          <w:sz w:val="22"/>
          <w:szCs w:val="22"/>
        </w:rPr>
      </w:pPr>
    </w:p>
    <w:p w14:paraId="79EF744D" w14:textId="77777777" w:rsidR="00CA1858" w:rsidRDefault="00CA1858" w:rsidP="00842E6A">
      <w:pPr>
        <w:spacing w:after="160" w:line="256" w:lineRule="auto"/>
        <w:ind w:firstLine="567"/>
        <w:jc w:val="right"/>
        <w:rPr>
          <w:rFonts w:ascii="Arial" w:hAnsi="Arial" w:cs="Arial"/>
          <w:iCs/>
          <w:sz w:val="22"/>
          <w:szCs w:val="22"/>
        </w:rPr>
      </w:pPr>
    </w:p>
    <w:p w14:paraId="296A82BC" w14:textId="77777777" w:rsidR="00CA1858" w:rsidRDefault="00CA1858" w:rsidP="00842E6A">
      <w:pPr>
        <w:spacing w:after="160" w:line="256" w:lineRule="auto"/>
        <w:ind w:firstLine="567"/>
        <w:jc w:val="right"/>
        <w:rPr>
          <w:rFonts w:ascii="Arial" w:hAnsi="Arial" w:cs="Arial"/>
          <w:iCs/>
          <w:sz w:val="22"/>
          <w:szCs w:val="22"/>
        </w:rPr>
      </w:pPr>
    </w:p>
    <w:p w14:paraId="6CC4FC53" w14:textId="77777777" w:rsidR="00CA1858" w:rsidRDefault="00CA1858" w:rsidP="00842E6A">
      <w:pPr>
        <w:spacing w:after="160" w:line="256" w:lineRule="auto"/>
        <w:ind w:firstLine="567"/>
        <w:jc w:val="right"/>
        <w:rPr>
          <w:rFonts w:ascii="Arial" w:hAnsi="Arial" w:cs="Arial"/>
          <w:iCs/>
          <w:sz w:val="22"/>
          <w:szCs w:val="22"/>
        </w:rPr>
      </w:pPr>
    </w:p>
    <w:p w14:paraId="30E53983" w14:textId="77777777" w:rsidR="00CA1858" w:rsidRDefault="00CA1858" w:rsidP="00842E6A">
      <w:pPr>
        <w:spacing w:after="160" w:line="256" w:lineRule="auto"/>
        <w:ind w:firstLine="567"/>
        <w:jc w:val="right"/>
        <w:rPr>
          <w:rFonts w:ascii="Arial" w:hAnsi="Arial" w:cs="Arial"/>
          <w:iCs/>
          <w:sz w:val="22"/>
          <w:szCs w:val="22"/>
        </w:rPr>
      </w:pPr>
    </w:p>
    <w:p w14:paraId="6F1533CD" w14:textId="77777777" w:rsidR="00CA1858" w:rsidRDefault="00CA1858" w:rsidP="00842E6A">
      <w:pPr>
        <w:spacing w:after="160" w:line="256" w:lineRule="auto"/>
        <w:ind w:firstLine="567"/>
        <w:jc w:val="right"/>
        <w:rPr>
          <w:rFonts w:ascii="Arial" w:hAnsi="Arial" w:cs="Arial"/>
          <w:iCs/>
          <w:sz w:val="22"/>
          <w:szCs w:val="22"/>
        </w:rPr>
      </w:pPr>
    </w:p>
    <w:p w14:paraId="337BE128" w14:textId="77777777" w:rsidR="006B4ED2" w:rsidRDefault="006B4ED2" w:rsidP="00842E6A">
      <w:pPr>
        <w:spacing w:after="160" w:line="256" w:lineRule="auto"/>
        <w:ind w:firstLine="567"/>
        <w:jc w:val="right"/>
        <w:rPr>
          <w:rFonts w:ascii="Arial" w:hAnsi="Arial" w:cs="Arial"/>
          <w:iCs/>
          <w:sz w:val="22"/>
          <w:szCs w:val="22"/>
        </w:rPr>
      </w:pPr>
    </w:p>
    <w:p w14:paraId="79A6FA3F" w14:textId="77777777" w:rsidR="006B4ED2" w:rsidRDefault="006B4ED2" w:rsidP="00842E6A">
      <w:pPr>
        <w:spacing w:after="160" w:line="256" w:lineRule="auto"/>
        <w:ind w:firstLine="567"/>
        <w:jc w:val="right"/>
        <w:rPr>
          <w:rFonts w:ascii="Arial" w:hAnsi="Arial" w:cs="Arial"/>
          <w:iCs/>
          <w:sz w:val="22"/>
          <w:szCs w:val="22"/>
        </w:rPr>
      </w:pPr>
    </w:p>
    <w:p w14:paraId="6C817DEB" w14:textId="43A3F0A4" w:rsidR="00842E6A" w:rsidRPr="00B12978" w:rsidRDefault="00BB1A23" w:rsidP="00842E6A">
      <w:pPr>
        <w:spacing w:after="160" w:line="256" w:lineRule="auto"/>
        <w:ind w:firstLine="567"/>
        <w:jc w:val="right"/>
        <w:rPr>
          <w:rFonts w:ascii="Arial" w:hAnsi="Arial" w:cs="Arial"/>
          <w:iCs/>
          <w:sz w:val="22"/>
          <w:szCs w:val="22"/>
        </w:rPr>
      </w:pPr>
      <w:r>
        <w:rPr>
          <w:rFonts w:ascii="Arial" w:hAnsi="Arial" w:cs="Arial"/>
          <w:iCs/>
          <w:sz w:val="22"/>
          <w:szCs w:val="22"/>
        </w:rPr>
        <w:lastRenderedPageBreak/>
        <w:t>5</w:t>
      </w:r>
      <w:r w:rsidR="00842E6A" w:rsidRPr="00B12978">
        <w:rPr>
          <w:rFonts w:ascii="Arial" w:hAnsi="Arial" w:cs="Arial"/>
          <w:iCs/>
          <w:sz w:val="22"/>
          <w:szCs w:val="22"/>
        </w:rPr>
        <w:t xml:space="preserve"> priedas</w:t>
      </w:r>
    </w:p>
    <w:p w14:paraId="7A5D9FEB" w14:textId="77777777" w:rsidR="00357DF7" w:rsidRPr="00357DF7" w:rsidRDefault="00357DF7" w:rsidP="00357DF7">
      <w:bookmarkStart w:id="8" w:name="_TIEKĖJO_DEKLARACIJA_DĖL"/>
      <w:bookmarkEnd w:id="8"/>
    </w:p>
    <w:p w14:paraId="23001996" w14:textId="77777777" w:rsidR="006A4E74" w:rsidRPr="00E53FCC" w:rsidRDefault="006A4E74" w:rsidP="006A4E74">
      <w:pPr>
        <w:keepNext/>
        <w:jc w:val="center"/>
        <w:outlineLvl w:val="2"/>
        <w:rPr>
          <w:rFonts w:ascii="Arial" w:hAnsi="Arial" w:cs="Arial"/>
          <w:b/>
          <w:sz w:val="22"/>
          <w:szCs w:val="22"/>
        </w:rPr>
      </w:pPr>
      <w:r w:rsidRPr="00E53FCC">
        <w:rPr>
          <w:rFonts w:ascii="Arial" w:hAnsi="Arial" w:cs="Arial"/>
          <w:b/>
          <w:sz w:val="22"/>
          <w:szCs w:val="22"/>
        </w:rPr>
        <w:t>TIEKĖJO DEKLARACIJA DĖL ATITIKIMO NACIONALINIO SAUGUMO REIKALAVIMAMS</w:t>
      </w:r>
    </w:p>
    <w:p w14:paraId="55E24AAF" w14:textId="77777777" w:rsidR="006A4E74" w:rsidRDefault="006A4E74" w:rsidP="006A4E74">
      <w:pPr>
        <w:shd w:val="clear" w:color="auto" w:fill="FFFFFF"/>
        <w:ind w:right="-23"/>
        <w:rPr>
          <w:rFonts w:ascii="Arial" w:hAnsi="Arial" w:cs="Arial"/>
          <w:sz w:val="22"/>
          <w:szCs w:val="22"/>
        </w:rPr>
      </w:pPr>
      <w:bookmarkStart w:id="9" w:name="_Hlk103175526"/>
    </w:p>
    <w:p w14:paraId="65580871" w14:textId="77777777" w:rsidR="006A4E74" w:rsidRDefault="006A4E74" w:rsidP="006A4E74">
      <w:pPr>
        <w:shd w:val="clear" w:color="auto" w:fill="FFFFFF"/>
        <w:ind w:right="-23"/>
        <w:rPr>
          <w:rFonts w:ascii="Arial" w:hAnsi="Arial" w:cs="Arial"/>
          <w:sz w:val="22"/>
          <w:szCs w:val="22"/>
        </w:rPr>
      </w:pPr>
    </w:p>
    <w:bookmarkEnd w:id="9"/>
    <w:p w14:paraId="7D48D454" w14:textId="77777777" w:rsidR="006A4E74" w:rsidRPr="00DB53DD" w:rsidRDefault="006A4E74" w:rsidP="006A4E74">
      <w:pPr>
        <w:jc w:val="center"/>
        <w:rPr>
          <w:rFonts w:ascii="Arial" w:hAnsi="Arial" w:cs="Arial"/>
          <w:sz w:val="22"/>
          <w:szCs w:val="22"/>
        </w:rPr>
      </w:pPr>
      <w:r w:rsidRPr="00DB53DD">
        <w:rPr>
          <w:rFonts w:ascii="Arial" w:hAnsi="Arial" w:cs="Arial"/>
          <w:sz w:val="22"/>
          <w:szCs w:val="22"/>
        </w:rPr>
        <w:t>Dokumentas skelbiamas viešai CVP IS priemonėmis kartu su kitais pirkimo dokumentais.</w:t>
      </w:r>
    </w:p>
    <w:p w14:paraId="6E068F54" w14:textId="77777777" w:rsidR="006A4E74" w:rsidRPr="00DB53DD" w:rsidRDefault="006A4E74" w:rsidP="006A4E74">
      <w:pPr>
        <w:jc w:val="center"/>
        <w:rPr>
          <w:rFonts w:ascii="Arial" w:hAnsi="Arial" w:cs="Arial"/>
          <w:sz w:val="22"/>
          <w:szCs w:val="22"/>
        </w:rPr>
      </w:pPr>
    </w:p>
    <w:p w14:paraId="0CB56A40" w14:textId="77777777" w:rsidR="006A4E74" w:rsidRPr="00DB53DD" w:rsidRDefault="006A4E74" w:rsidP="006A4E74">
      <w:pPr>
        <w:jc w:val="center"/>
        <w:rPr>
          <w:rFonts w:ascii="Arial" w:hAnsi="Arial" w:cs="Arial"/>
          <w:sz w:val="22"/>
          <w:szCs w:val="22"/>
        </w:rPr>
      </w:pPr>
    </w:p>
    <w:p w14:paraId="26B9DFE9" w14:textId="77777777" w:rsidR="006A4E74" w:rsidRPr="00DB53DD" w:rsidRDefault="006A4E74" w:rsidP="006A4E74">
      <w:pPr>
        <w:jc w:val="center"/>
        <w:rPr>
          <w:rFonts w:ascii="Arial" w:hAnsi="Arial" w:cs="Arial"/>
          <w:sz w:val="22"/>
          <w:szCs w:val="22"/>
        </w:rPr>
      </w:pPr>
      <w:r w:rsidRPr="00DB53DD">
        <w:rPr>
          <w:rFonts w:ascii="Arial" w:hAnsi="Arial" w:cs="Arial"/>
          <w:sz w:val="22"/>
          <w:szCs w:val="22"/>
        </w:rPr>
        <w:t>_________________________________</w:t>
      </w:r>
    </w:p>
    <w:p w14:paraId="43CFAC23" w14:textId="77777777" w:rsidR="006A4E74" w:rsidRPr="00DB53DD" w:rsidRDefault="006A4E74" w:rsidP="006A4E74">
      <w:pPr>
        <w:jc w:val="center"/>
        <w:rPr>
          <w:rFonts w:ascii="Arial" w:hAnsi="Arial" w:cs="Arial"/>
          <w:sz w:val="22"/>
          <w:szCs w:val="22"/>
        </w:rPr>
      </w:pPr>
    </w:p>
    <w:p w14:paraId="110B80ED" w14:textId="77777777" w:rsidR="006A4E74" w:rsidRPr="00DB53DD" w:rsidRDefault="006A4E74" w:rsidP="006A4E74">
      <w:pPr>
        <w:jc w:val="center"/>
        <w:rPr>
          <w:rFonts w:ascii="Arial" w:hAnsi="Arial" w:cs="Arial"/>
          <w:iCs/>
          <w:sz w:val="22"/>
          <w:szCs w:val="22"/>
        </w:rPr>
      </w:pPr>
    </w:p>
    <w:p w14:paraId="74CCE90A" w14:textId="77777777" w:rsidR="00357DF7" w:rsidRPr="00357DF7" w:rsidRDefault="00357DF7" w:rsidP="00357DF7">
      <w:pPr>
        <w:rPr>
          <w:rFonts w:ascii="Arial" w:hAnsi="Arial" w:cs="Arial"/>
          <w:sz w:val="22"/>
          <w:szCs w:val="22"/>
        </w:rPr>
      </w:pPr>
    </w:p>
    <w:sectPr w:rsidR="00357DF7" w:rsidRPr="00357DF7" w:rsidSect="00F9006C">
      <w:headerReference w:type="default" r:id="rId8"/>
      <w:pgSz w:w="11906" w:h="16838" w:code="9"/>
      <w:pgMar w:top="993" w:right="707" w:bottom="851" w:left="1276" w:header="567" w:footer="567" w:gutter="0"/>
      <w:pgNumType w:start="1" w:chapStyle="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E5549" w14:textId="77777777" w:rsidR="00683A9B" w:rsidRDefault="00683A9B" w:rsidP="00164E69">
      <w:r>
        <w:separator/>
      </w:r>
    </w:p>
  </w:endnote>
  <w:endnote w:type="continuationSeparator" w:id="0">
    <w:p w14:paraId="2DD5641C" w14:textId="77777777" w:rsidR="00683A9B" w:rsidRDefault="00683A9B" w:rsidP="0016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221FA" w14:textId="77777777" w:rsidR="00683A9B" w:rsidRDefault="00683A9B" w:rsidP="00164E69">
      <w:r>
        <w:separator/>
      </w:r>
    </w:p>
  </w:footnote>
  <w:footnote w:type="continuationSeparator" w:id="0">
    <w:p w14:paraId="10E98F46" w14:textId="77777777" w:rsidR="00683A9B" w:rsidRDefault="00683A9B" w:rsidP="00164E69">
      <w:r>
        <w:continuationSeparator/>
      </w:r>
    </w:p>
  </w:footnote>
  <w:footnote w:id="1">
    <w:p w14:paraId="32260A5D" w14:textId="77777777" w:rsidR="0003189C" w:rsidRPr="00DB7D83" w:rsidRDefault="0003189C" w:rsidP="0003189C">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2">
    <w:p w14:paraId="78686E52" w14:textId="77777777" w:rsidR="0003189C" w:rsidRPr="00DB7D83" w:rsidRDefault="0003189C" w:rsidP="0003189C">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w:t>
      </w:r>
      <w:r w:rsidRPr="00276CC3">
        <w:rPr>
          <w:rFonts w:ascii="Arial" w:hAnsi="Arial" w:cs="Arial"/>
          <w:b/>
          <w:bCs/>
          <w:sz w:val="18"/>
          <w:szCs w:val="18"/>
        </w:rPr>
        <w:t>3 mėnesiams</w:t>
      </w:r>
      <w:r w:rsidRPr="00DB7D83">
        <w:rPr>
          <w:rFonts w:ascii="Arial" w:hAnsi="Arial" w:cs="Arial"/>
          <w:sz w:val="18"/>
          <w:szCs w:val="18"/>
        </w:rPr>
        <w:t xml:space="preserve">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3">
    <w:p w14:paraId="595D2624" w14:textId="77777777" w:rsidR="0003189C" w:rsidRPr="00DB7D83" w:rsidRDefault="0003189C" w:rsidP="0003189C">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658D11B6" w14:textId="77777777" w:rsidR="0003189C" w:rsidRPr="00032CC7" w:rsidRDefault="0003189C" w:rsidP="0003189C">
      <w:pPr>
        <w:pStyle w:val="prastasiniatinklio"/>
        <w:spacing w:before="0" w:beforeAutospacing="0" w:after="160" w:afterAutospacing="0"/>
        <w:jc w:val="both"/>
        <w:rPr>
          <w:rFonts w:ascii="Arial" w:hAnsi="Arial" w:cs="Arial"/>
          <w:sz w:val="20"/>
          <w:szCs w:val="20"/>
        </w:rPr>
      </w:pPr>
    </w:p>
    <w:p w14:paraId="6FED5CC3" w14:textId="77777777" w:rsidR="0003189C" w:rsidRDefault="0003189C" w:rsidP="0003189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241896"/>
      <w:docPartObj>
        <w:docPartGallery w:val="Page Numbers (Top of Page)"/>
        <w:docPartUnique/>
      </w:docPartObj>
    </w:sdtPr>
    <w:sdtContent>
      <w:p w14:paraId="34AE73C8" w14:textId="6A2E8D34" w:rsidR="00164E69" w:rsidRDefault="00164E69">
        <w:pPr>
          <w:pStyle w:val="Antrats"/>
          <w:jc w:val="center"/>
        </w:pPr>
        <w:r>
          <w:fldChar w:fldCharType="begin"/>
        </w:r>
        <w:r>
          <w:instrText>PAGE   \* MERGEFORMAT</w:instrText>
        </w:r>
        <w:r>
          <w:fldChar w:fldCharType="separate"/>
        </w:r>
        <w:r>
          <w:t>2</w:t>
        </w:r>
        <w:r>
          <w:fldChar w:fldCharType="end"/>
        </w:r>
      </w:p>
    </w:sdtContent>
  </w:sdt>
  <w:p w14:paraId="35D3F1A1" w14:textId="77777777" w:rsidR="00164E69" w:rsidRDefault="00164E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B7D01"/>
    <w:multiLevelType w:val="hybridMultilevel"/>
    <w:tmpl w:val="080E3E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4"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5"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FD235C"/>
    <w:multiLevelType w:val="hybridMultilevel"/>
    <w:tmpl w:val="3976E34A"/>
    <w:lvl w:ilvl="0" w:tplc="3C84F50A">
      <w:start w:val="1"/>
      <w:numFmt w:val="bullet"/>
      <w:lvlText w:val=""/>
      <w:lvlJc w:val="left"/>
      <w:pPr>
        <w:ind w:left="1287" w:hanging="360"/>
      </w:pPr>
      <w:rPr>
        <w:rFonts w:ascii="Symbol" w:hAnsi="Symbol" w:hint="default"/>
        <w:color w:val="auto"/>
        <w:sz w:val="24"/>
        <w:szCs w:val="24"/>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D53669"/>
    <w:multiLevelType w:val="hybridMultilevel"/>
    <w:tmpl w:val="C9A2C4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63A7E72"/>
    <w:multiLevelType w:val="hybridMultilevel"/>
    <w:tmpl w:val="85D23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4" w15:restartNumberingAfterBreak="0">
    <w:nsid w:val="3B7B0D0B"/>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F07A65"/>
    <w:multiLevelType w:val="hybridMultilevel"/>
    <w:tmpl w:val="4B788816"/>
    <w:lvl w:ilvl="0" w:tplc="EC6699CA">
      <w:start w:val="1"/>
      <w:numFmt w:val="decimal"/>
      <w:lvlText w:val="%1."/>
      <w:lvlJc w:val="left"/>
      <w:pPr>
        <w:ind w:left="601" w:hanging="360"/>
      </w:pPr>
      <w:rPr>
        <w:rFonts w:eastAsia="Times New Roman" w:hint="default"/>
      </w:rPr>
    </w:lvl>
    <w:lvl w:ilvl="1" w:tplc="04270019" w:tentative="1">
      <w:start w:val="1"/>
      <w:numFmt w:val="lowerLetter"/>
      <w:lvlText w:val="%2."/>
      <w:lvlJc w:val="left"/>
      <w:pPr>
        <w:ind w:left="1321" w:hanging="360"/>
      </w:pPr>
    </w:lvl>
    <w:lvl w:ilvl="2" w:tplc="0427001B" w:tentative="1">
      <w:start w:val="1"/>
      <w:numFmt w:val="lowerRoman"/>
      <w:lvlText w:val="%3."/>
      <w:lvlJc w:val="right"/>
      <w:pPr>
        <w:ind w:left="2041" w:hanging="180"/>
      </w:pPr>
    </w:lvl>
    <w:lvl w:ilvl="3" w:tplc="0427000F" w:tentative="1">
      <w:start w:val="1"/>
      <w:numFmt w:val="decimal"/>
      <w:lvlText w:val="%4."/>
      <w:lvlJc w:val="left"/>
      <w:pPr>
        <w:ind w:left="2761" w:hanging="360"/>
      </w:pPr>
    </w:lvl>
    <w:lvl w:ilvl="4" w:tplc="04270019" w:tentative="1">
      <w:start w:val="1"/>
      <w:numFmt w:val="lowerLetter"/>
      <w:lvlText w:val="%5."/>
      <w:lvlJc w:val="left"/>
      <w:pPr>
        <w:ind w:left="3481" w:hanging="360"/>
      </w:pPr>
    </w:lvl>
    <w:lvl w:ilvl="5" w:tplc="0427001B" w:tentative="1">
      <w:start w:val="1"/>
      <w:numFmt w:val="lowerRoman"/>
      <w:lvlText w:val="%6."/>
      <w:lvlJc w:val="right"/>
      <w:pPr>
        <w:ind w:left="4201" w:hanging="180"/>
      </w:pPr>
    </w:lvl>
    <w:lvl w:ilvl="6" w:tplc="0427000F" w:tentative="1">
      <w:start w:val="1"/>
      <w:numFmt w:val="decimal"/>
      <w:lvlText w:val="%7."/>
      <w:lvlJc w:val="left"/>
      <w:pPr>
        <w:ind w:left="4921" w:hanging="360"/>
      </w:pPr>
    </w:lvl>
    <w:lvl w:ilvl="7" w:tplc="04270019" w:tentative="1">
      <w:start w:val="1"/>
      <w:numFmt w:val="lowerLetter"/>
      <w:lvlText w:val="%8."/>
      <w:lvlJc w:val="left"/>
      <w:pPr>
        <w:ind w:left="5641" w:hanging="360"/>
      </w:pPr>
    </w:lvl>
    <w:lvl w:ilvl="8" w:tplc="0427001B" w:tentative="1">
      <w:start w:val="1"/>
      <w:numFmt w:val="lowerRoman"/>
      <w:lvlText w:val="%9."/>
      <w:lvlJc w:val="right"/>
      <w:pPr>
        <w:ind w:left="6361" w:hanging="180"/>
      </w:pPr>
    </w:lvl>
  </w:abstractNum>
  <w:abstractNum w:abstractNumId="16"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5992451">
    <w:abstractNumId w:val="5"/>
  </w:num>
  <w:num w:numId="2" w16cid:durableId="1417357521">
    <w:abstractNumId w:val="22"/>
  </w:num>
  <w:num w:numId="3" w16cid:durableId="126514152">
    <w:abstractNumId w:val="7"/>
  </w:num>
  <w:num w:numId="4" w16cid:durableId="2032098152">
    <w:abstractNumId w:val="13"/>
  </w:num>
  <w:num w:numId="5" w16cid:durableId="1957370819">
    <w:abstractNumId w:val="18"/>
  </w:num>
  <w:num w:numId="6" w16cid:durableId="1115751150">
    <w:abstractNumId w:val="8"/>
  </w:num>
  <w:num w:numId="7" w16cid:durableId="318268854">
    <w:abstractNumId w:val="3"/>
  </w:num>
  <w:num w:numId="8" w16cid:durableId="1376127423">
    <w:abstractNumId w:val="11"/>
  </w:num>
  <w:num w:numId="9" w16cid:durableId="363674970">
    <w:abstractNumId w:val="16"/>
  </w:num>
  <w:num w:numId="10" w16cid:durableId="1714498479">
    <w:abstractNumId w:val="19"/>
  </w:num>
  <w:num w:numId="11" w16cid:durableId="62456389">
    <w:abstractNumId w:val="6"/>
  </w:num>
  <w:num w:numId="12" w16cid:durableId="1142886131">
    <w:abstractNumId w:val="9"/>
  </w:num>
  <w:num w:numId="13" w16cid:durableId="972171174">
    <w:abstractNumId w:val="17"/>
  </w:num>
  <w:num w:numId="14" w16cid:durableId="885415115">
    <w:abstractNumId w:val="1"/>
  </w:num>
  <w:num w:numId="15" w16cid:durableId="726414052">
    <w:abstractNumId w:val="4"/>
  </w:num>
  <w:num w:numId="16" w16cid:durableId="605619532">
    <w:abstractNumId w:val="21"/>
  </w:num>
  <w:num w:numId="17" w16cid:durableId="1796750595">
    <w:abstractNumId w:val="2"/>
  </w:num>
  <w:num w:numId="18" w16cid:durableId="899514054">
    <w:abstractNumId w:val="23"/>
  </w:num>
  <w:num w:numId="19" w16cid:durableId="284821627">
    <w:abstractNumId w:val="14"/>
  </w:num>
  <w:num w:numId="20" w16cid:durableId="580918370">
    <w:abstractNumId w:val="20"/>
  </w:num>
  <w:num w:numId="21" w16cid:durableId="8145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0582688">
    <w:abstractNumId w:val="0"/>
  </w:num>
  <w:num w:numId="23" w16cid:durableId="1901407260">
    <w:abstractNumId w:val="15"/>
  </w:num>
  <w:num w:numId="24" w16cid:durableId="17170435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21"/>
    <w:rsid w:val="000022EB"/>
    <w:rsid w:val="00017232"/>
    <w:rsid w:val="00021BAD"/>
    <w:rsid w:val="00022771"/>
    <w:rsid w:val="0003189C"/>
    <w:rsid w:val="000410E2"/>
    <w:rsid w:val="00045239"/>
    <w:rsid w:val="00046E78"/>
    <w:rsid w:val="00050A4F"/>
    <w:rsid w:val="00051246"/>
    <w:rsid w:val="000554CC"/>
    <w:rsid w:val="0006044A"/>
    <w:rsid w:val="00062C95"/>
    <w:rsid w:val="00062DF3"/>
    <w:rsid w:val="00064EAF"/>
    <w:rsid w:val="00070A39"/>
    <w:rsid w:val="0007195E"/>
    <w:rsid w:val="000816A0"/>
    <w:rsid w:val="0008711A"/>
    <w:rsid w:val="00087AB2"/>
    <w:rsid w:val="000A35B9"/>
    <w:rsid w:val="000A4868"/>
    <w:rsid w:val="000C0735"/>
    <w:rsid w:val="000C08EB"/>
    <w:rsid w:val="000C1D23"/>
    <w:rsid w:val="000E087E"/>
    <w:rsid w:val="000E27C2"/>
    <w:rsid w:val="000E4AEB"/>
    <w:rsid w:val="000F3271"/>
    <w:rsid w:val="00100683"/>
    <w:rsid w:val="00106ACA"/>
    <w:rsid w:val="00107654"/>
    <w:rsid w:val="00110834"/>
    <w:rsid w:val="00110B7F"/>
    <w:rsid w:val="00121C4C"/>
    <w:rsid w:val="00122CD8"/>
    <w:rsid w:val="00123405"/>
    <w:rsid w:val="001259D3"/>
    <w:rsid w:val="00125E03"/>
    <w:rsid w:val="00132854"/>
    <w:rsid w:val="00132FFC"/>
    <w:rsid w:val="001368F1"/>
    <w:rsid w:val="001459B6"/>
    <w:rsid w:val="001471F1"/>
    <w:rsid w:val="00154625"/>
    <w:rsid w:val="001561F4"/>
    <w:rsid w:val="00161064"/>
    <w:rsid w:val="00164E69"/>
    <w:rsid w:val="00165713"/>
    <w:rsid w:val="00174478"/>
    <w:rsid w:val="00176715"/>
    <w:rsid w:val="00180204"/>
    <w:rsid w:val="0018563C"/>
    <w:rsid w:val="0018646D"/>
    <w:rsid w:val="00192E8B"/>
    <w:rsid w:val="0019327A"/>
    <w:rsid w:val="00195042"/>
    <w:rsid w:val="001A154B"/>
    <w:rsid w:val="001A403D"/>
    <w:rsid w:val="001B2D2D"/>
    <w:rsid w:val="001B37A1"/>
    <w:rsid w:val="001C343C"/>
    <w:rsid w:val="001D64E2"/>
    <w:rsid w:val="001E3C9D"/>
    <w:rsid w:val="001E4E3B"/>
    <w:rsid w:val="001F2325"/>
    <w:rsid w:val="001F30D6"/>
    <w:rsid w:val="001F42B9"/>
    <w:rsid w:val="002013BC"/>
    <w:rsid w:val="00214EE4"/>
    <w:rsid w:val="00216E84"/>
    <w:rsid w:val="002200B4"/>
    <w:rsid w:val="00222FDA"/>
    <w:rsid w:val="00230CCE"/>
    <w:rsid w:val="00234396"/>
    <w:rsid w:val="002509C2"/>
    <w:rsid w:val="002540B2"/>
    <w:rsid w:val="002631CB"/>
    <w:rsid w:val="0027023A"/>
    <w:rsid w:val="00272492"/>
    <w:rsid w:val="0029116B"/>
    <w:rsid w:val="00291C74"/>
    <w:rsid w:val="002958D4"/>
    <w:rsid w:val="002A0691"/>
    <w:rsid w:val="002A2F06"/>
    <w:rsid w:val="002A6E10"/>
    <w:rsid w:val="002B09F3"/>
    <w:rsid w:val="002B0A6B"/>
    <w:rsid w:val="002B1710"/>
    <w:rsid w:val="002B26B0"/>
    <w:rsid w:val="002B6F65"/>
    <w:rsid w:val="002B77A7"/>
    <w:rsid w:val="002C1CD8"/>
    <w:rsid w:val="002C38E1"/>
    <w:rsid w:val="002D2440"/>
    <w:rsid w:val="002D28B8"/>
    <w:rsid w:val="002D55E0"/>
    <w:rsid w:val="002E145C"/>
    <w:rsid w:val="002F2C15"/>
    <w:rsid w:val="002F574B"/>
    <w:rsid w:val="00310473"/>
    <w:rsid w:val="003215F2"/>
    <w:rsid w:val="00322C2C"/>
    <w:rsid w:val="00324269"/>
    <w:rsid w:val="00325E60"/>
    <w:rsid w:val="00326E13"/>
    <w:rsid w:val="0033074E"/>
    <w:rsid w:val="003316A5"/>
    <w:rsid w:val="003359F2"/>
    <w:rsid w:val="003371E8"/>
    <w:rsid w:val="0033740D"/>
    <w:rsid w:val="00341E8A"/>
    <w:rsid w:val="00342096"/>
    <w:rsid w:val="0034324F"/>
    <w:rsid w:val="00345381"/>
    <w:rsid w:val="00350D67"/>
    <w:rsid w:val="00351EF7"/>
    <w:rsid w:val="00357DF7"/>
    <w:rsid w:val="00361E14"/>
    <w:rsid w:val="003621F0"/>
    <w:rsid w:val="00363F49"/>
    <w:rsid w:val="00365ABA"/>
    <w:rsid w:val="00370E85"/>
    <w:rsid w:val="00382E67"/>
    <w:rsid w:val="00383402"/>
    <w:rsid w:val="00392898"/>
    <w:rsid w:val="003A1471"/>
    <w:rsid w:val="003A2CE7"/>
    <w:rsid w:val="003A6733"/>
    <w:rsid w:val="003B1B8E"/>
    <w:rsid w:val="003B4134"/>
    <w:rsid w:val="003C11E9"/>
    <w:rsid w:val="003C404E"/>
    <w:rsid w:val="003C52BE"/>
    <w:rsid w:val="003D2BBA"/>
    <w:rsid w:val="003D426C"/>
    <w:rsid w:val="003D7E38"/>
    <w:rsid w:val="003E31E6"/>
    <w:rsid w:val="003E5336"/>
    <w:rsid w:val="003E6B47"/>
    <w:rsid w:val="003F14A2"/>
    <w:rsid w:val="003F4D41"/>
    <w:rsid w:val="0040023C"/>
    <w:rsid w:val="00403425"/>
    <w:rsid w:val="00407C3F"/>
    <w:rsid w:val="00410854"/>
    <w:rsid w:val="00412A5E"/>
    <w:rsid w:val="00423B32"/>
    <w:rsid w:val="00423D75"/>
    <w:rsid w:val="00427355"/>
    <w:rsid w:val="00433C56"/>
    <w:rsid w:val="004345CF"/>
    <w:rsid w:val="004368AF"/>
    <w:rsid w:val="00442BAF"/>
    <w:rsid w:val="00445E2A"/>
    <w:rsid w:val="00447183"/>
    <w:rsid w:val="0045435D"/>
    <w:rsid w:val="00454386"/>
    <w:rsid w:val="00455F74"/>
    <w:rsid w:val="004561F8"/>
    <w:rsid w:val="004609A9"/>
    <w:rsid w:val="00463507"/>
    <w:rsid w:val="00466F3B"/>
    <w:rsid w:val="00471213"/>
    <w:rsid w:val="00473F43"/>
    <w:rsid w:val="00475821"/>
    <w:rsid w:val="00487D83"/>
    <w:rsid w:val="0049506C"/>
    <w:rsid w:val="004A405B"/>
    <w:rsid w:val="004A6224"/>
    <w:rsid w:val="004A7814"/>
    <w:rsid w:val="004C3B4F"/>
    <w:rsid w:val="004D3462"/>
    <w:rsid w:val="004D45A3"/>
    <w:rsid w:val="004D4F71"/>
    <w:rsid w:val="004D4FAA"/>
    <w:rsid w:val="004E21C3"/>
    <w:rsid w:val="004F2B1F"/>
    <w:rsid w:val="00500150"/>
    <w:rsid w:val="00506A80"/>
    <w:rsid w:val="00511BB6"/>
    <w:rsid w:val="00511FA5"/>
    <w:rsid w:val="00532574"/>
    <w:rsid w:val="005335F4"/>
    <w:rsid w:val="00534094"/>
    <w:rsid w:val="00540465"/>
    <w:rsid w:val="00541159"/>
    <w:rsid w:val="0054424A"/>
    <w:rsid w:val="00550847"/>
    <w:rsid w:val="00552AEB"/>
    <w:rsid w:val="00557C64"/>
    <w:rsid w:val="005608BF"/>
    <w:rsid w:val="005632AC"/>
    <w:rsid w:val="00565E2A"/>
    <w:rsid w:val="00567888"/>
    <w:rsid w:val="00573EFD"/>
    <w:rsid w:val="00582965"/>
    <w:rsid w:val="00586092"/>
    <w:rsid w:val="005876C0"/>
    <w:rsid w:val="00592F7C"/>
    <w:rsid w:val="00594B34"/>
    <w:rsid w:val="00597177"/>
    <w:rsid w:val="005B0262"/>
    <w:rsid w:val="005B2A93"/>
    <w:rsid w:val="005B31C8"/>
    <w:rsid w:val="005B4A38"/>
    <w:rsid w:val="005B7C50"/>
    <w:rsid w:val="005D44FC"/>
    <w:rsid w:val="005D5D1A"/>
    <w:rsid w:val="005D6612"/>
    <w:rsid w:val="005E58DB"/>
    <w:rsid w:val="00603FFE"/>
    <w:rsid w:val="006041AB"/>
    <w:rsid w:val="00610158"/>
    <w:rsid w:val="0061068B"/>
    <w:rsid w:val="00613EF7"/>
    <w:rsid w:val="00615E41"/>
    <w:rsid w:val="006203FB"/>
    <w:rsid w:val="006210F3"/>
    <w:rsid w:val="00627DEE"/>
    <w:rsid w:val="00632184"/>
    <w:rsid w:val="00652126"/>
    <w:rsid w:val="0066305B"/>
    <w:rsid w:val="00663607"/>
    <w:rsid w:val="0066615B"/>
    <w:rsid w:val="00667131"/>
    <w:rsid w:val="00667F60"/>
    <w:rsid w:val="006706D4"/>
    <w:rsid w:val="00672CD4"/>
    <w:rsid w:val="00676DCA"/>
    <w:rsid w:val="00680828"/>
    <w:rsid w:val="00682E01"/>
    <w:rsid w:val="00683A9B"/>
    <w:rsid w:val="00691CB5"/>
    <w:rsid w:val="00693627"/>
    <w:rsid w:val="006940BB"/>
    <w:rsid w:val="0069584B"/>
    <w:rsid w:val="0069694F"/>
    <w:rsid w:val="006A0C77"/>
    <w:rsid w:val="006A1409"/>
    <w:rsid w:val="006A4E74"/>
    <w:rsid w:val="006A548D"/>
    <w:rsid w:val="006B1343"/>
    <w:rsid w:val="006B29F2"/>
    <w:rsid w:val="006B4ED2"/>
    <w:rsid w:val="006B59A1"/>
    <w:rsid w:val="006B736E"/>
    <w:rsid w:val="006C1A59"/>
    <w:rsid w:val="006C56F8"/>
    <w:rsid w:val="006D274C"/>
    <w:rsid w:val="006D6E24"/>
    <w:rsid w:val="006E18FD"/>
    <w:rsid w:val="006E2599"/>
    <w:rsid w:val="006E6153"/>
    <w:rsid w:val="006F28B2"/>
    <w:rsid w:val="006F60FF"/>
    <w:rsid w:val="00700682"/>
    <w:rsid w:val="007011B2"/>
    <w:rsid w:val="00702427"/>
    <w:rsid w:val="00715602"/>
    <w:rsid w:val="00717F69"/>
    <w:rsid w:val="007211E2"/>
    <w:rsid w:val="007223BE"/>
    <w:rsid w:val="00722FC0"/>
    <w:rsid w:val="00723BC2"/>
    <w:rsid w:val="007256E1"/>
    <w:rsid w:val="0073366D"/>
    <w:rsid w:val="00735DA2"/>
    <w:rsid w:val="00736468"/>
    <w:rsid w:val="00743D59"/>
    <w:rsid w:val="00746529"/>
    <w:rsid w:val="00753315"/>
    <w:rsid w:val="00753789"/>
    <w:rsid w:val="00753BFB"/>
    <w:rsid w:val="0075558A"/>
    <w:rsid w:val="007724EA"/>
    <w:rsid w:val="00773E52"/>
    <w:rsid w:val="007741F8"/>
    <w:rsid w:val="0077541D"/>
    <w:rsid w:val="00777478"/>
    <w:rsid w:val="00783C3B"/>
    <w:rsid w:val="00785830"/>
    <w:rsid w:val="00797D81"/>
    <w:rsid w:val="007A0C84"/>
    <w:rsid w:val="007A14C9"/>
    <w:rsid w:val="007A42C8"/>
    <w:rsid w:val="007B05E7"/>
    <w:rsid w:val="007B1752"/>
    <w:rsid w:val="007B3591"/>
    <w:rsid w:val="007B5F2F"/>
    <w:rsid w:val="007B653D"/>
    <w:rsid w:val="007C03C7"/>
    <w:rsid w:val="007C3D70"/>
    <w:rsid w:val="007E73CF"/>
    <w:rsid w:val="007F47E1"/>
    <w:rsid w:val="007F509B"/>
    <w:rsid w:val="007F5176"/>
    <w:rsid w:val="007F5B3D"/>
    <w:rsid w:val="007F6606"/>
    <w:rsid w:val="007F6834"/>
    <w:rsid w:val="00800640"/>
    <w:rsid w:val="00800E8D"/>
    <w:rsid w:val="008045C2"/>
    <w:rsid w:val="00812747"/>
    <w:rsid w:val="00815A55"/>
    <w:rsid w:val="0082215C"/>
    <w:rsid w:val="008332B7"/>
    <w:rsid w:val="00834BD1"/>
    <w:rsid w:val="00842E6A"/>
    <w:rsid w:val="00846BAC"/>
    <w:rsid w:val="008508DC"/>
    <w:rsid w:val="008527A3"/>
    <w:rsid w:val="00852B50"/>
    <w:rsid w:val="008537A1"/>
    <w:rsid w:val="0086171D"/>
    <w:rsid w:val="0086532D"/>
    <w:rsid w:val="00866AE7"/>
    <w:rsid w:val="0087133D"/>
    <w:rsid w:val="00871873"/>
    <w:rsid w:val="00880FF6"/>
    <w:rsid w:val="008826CC"/>
    <w:rsid w:val="00883139"/>
    <w:rsid w:val="0088350C"/>
    <w:rsid w:val="008836D6"/>
    <w:rsid w:val="00883EEC"/>
    <w:rsid w:val="00887089"/>
    <w:rsid w:val="00887606"/>
    <w:rsid w:val="008936A7"/>
    <w:rsid w:val="00894AE2"/>
    <w:rsid w:val="00897B67"/>
    <w:rsid w:val="008A3565"/>
    <w:rsid w:val="008A3B3E"/>
    <w:rsid w:val="008A4976"/>
    <w:rsid w:val="008B2702"/>
    <w:rsid w:val="008B33DC"/>
    <w:rsid w:val="008C0BA4"/>
    <w:rsid w:val="008C4FDE"/>
    <w:rsid w:val="008C53D8"/>
    <w:rsid w:val="008D3838"/>
    <w:rsid w:val="008D6261"/>
    <w:rsid w:val="008E1A43"/>
    <w:rsid w:val="008E2315"/>
    <w:rsid w:val="008E34A2"/>
    <w:rsid w:val="008E5F3D"/>
    <w:rsid w:val="008F0997"/>
    <w:rsid w:val="008F3E7B"/>
    <w:rsid w:val="008F5AEB"/>
    <w:rsid w:val="00906AC4"/>
    <w:rsid w:val="009118FF"/>
    <w:rsid w:val="00915736"/>
    <w:rsid w:val="00917522"/>
    <w:rsid w:val="00924D0A"/>
    <w:rsid w:val="00932650"/>
    <w:rsid w:val="00933A0F"/>
    <w:rsid w:val="00935F9F"/>
    <w:rsid w:val="0095191C"/>
    <w:rsid w:val="00951F60"/>
    <w:rsid w:val="0096034C"/>
    <w:rsid w:val="00963A85"/>
    <w:rsid w:val="00965D14"/>
    <w:rsid w:val="009714E7"/>
    <w:rsid w:val="00973B63"/>
    <w:rsid w:val="00984EAB"/>
    <w:rsid w:val="0098602D"/>
    <w:rsid w:val="00995354"/>
    <w:rsid w:val="009B3C71"/>
    <w:rsid w:val="009B4359"/>
    <w:rsid w:val="009C2E86"/>
    <w:rsid w:val="009C5334"/>
    <w:rsid w:val="009D282C"/>
    <w:rsid w:val="009D2993"/>
    <w:rsid w:val="009E2835"/>
    <w:rsid w:val="009E5653"/>
    <w:rsid w:val="009F03EE"/>
    <w:rsid w:val="00A00D42"/>
    <w:rsid w:val="00A07D9A"/>
    <w:rsid w:val="00A16799"/>
    <w:rsid w:val="00A213EC"/>
    <w:rsid w:val="00A219F2"/>
    <w:rsid w:val="00A22D4B"/>
    <w:rsid w:val="00A23971"/>
    <w:rsid w:val="00A251C9"/>
    <w:rsid w:val="00A267C0"/>
    <w:rsid w:val="00A34484"/>
    <w:rsid w:val="00A36D46"/>
    <w:rsid w:val="00A4146F"/>
    <w:rsid w:val="00A44DEB"/>
    <w:rsid w:val="00A501BC"/>
    <w:rsid w:val="00A52F9B"/>
    <w:rsid w:val="00A542F1"/>
    <w:rsid w:val="00A55D47"/>
    <w:rsid w:val="00A62138"/>
    <w:rsid w:val="00A64BBF"/>
    <w:rsid w:val="00A717FB"/>
    <w:rsid w:val="00A72F5C"/>
    <w:rsid w:val="00A75A3D"/>
    <w:rsid w:val="00A857C7"/>
    <w:rsid w:val="00A90873"/>
    <w:rsid w:val="00A928E3"/>
    <w:rsid w:val="00A94E0D"/>
    <w:rsid w:val="00A96139"/>
    <w:rsid w:val="00AA3A1C"/>
    <w:rsid w:val="00AA52CB"/>
    <w:rsid w:val="00AA53DE"/>
    <w:rsid w:val="00AC18BB"/>
    <w:rsid w:val="00AC3B4F"/>
    <w:rsid w:val="00AC4321"/>
    <w:rsid w:val="00AD4351"/>
    <w:rsid w:val="00AD7ED0"/>
    <w:rsid w:val="00AE2641"/>
    <w:rsid w:val="00AE51DB"/>
    <w:rsid w:val="00AF19B2"/>
    <w:rsid w:val="00AF1A80"/>
    <w:rsid w:val="00AF56B9"/>
    <w:rsid w:val="00AF5FC0"/>
    <w:rsid w:val="00B00DC5"/>
    <w:rsid w:val="00B05077"/>
    <w:rsid w:val="00B051E0"/>
    <w:rsid w:val="00B05BEF"/>
    <w:rsid w:val="00B066BA"/>
    <w:rsid w:val="00B12978"/>
    <w:rsid w:val="00B13599"/>
    <w:rsid w:val="00B14663"/>
    <w:rsid w:val="00B15C9E"/>
    <w:rsid w:val="00B22567"/>
    <w:rsid w:val="00B22ADE"/>
    <w:rsid w:val="00B22BD9"/>
    <w:rsid w:val="00B2359E"/>
    <w:rsid w:val="00B2793C"/>
    <w:rsid w:val="00B360DC"/>
    <w:rsid w:val="00B36162"/>
    <w:rsid w:val="00B44DCF"/>
    <w:rsid w:val="00B51A78"/>
    <w:rsid w:val="00B53FF1"/>
    <w:rsid w:val="00B630F9"/>
    <w:rsid w:val="00B65860"/>
    <w:rsid w:val="00B6657C"/>
    <w:rsid w:val="00B731CA"/>
    <w:rsid w:val="00B7463D"/>
    <w:rsid w:val="00B761FE"/>
    <w:rsid w:val="00B8503C"/>
    <w:rsid w:val="00B85AA9"/>
    <w:rsid w:val="00B871C3"/>
    <w:rsid w:val="00B9354E"/>
    <w:rsid w:val="00BA0032"/>
    <w:rsid w:val="00BA035B"/>
    <w:rsid w:val="00BA50F1"/>
    <w:rsid w:val="00BB1A23"/>
    <w:rsid w:val="00BC647F"/>
    <w:rsid w:val="00BC7D60"/>
    <w:rsid w:val="00BD1464"/>
    <w:rsid w:val="00BD2036"/>
    <w:rsid w:val="00BD4E03"/>
    <w:rsid w:val="00BE1C8A"/>
    <w:rsid w:val="00C01A26"/>
    <w:rsid w:val="00C04B27"/>
    <w:rsid w:val="00C134A3"/>
    <w:rsid w:val="00C14AC4"/>
    <w:rsid w:val="00C14B4E"/>
    <w:rsid w:val="00C15221"/>
    <w:rsid w:val="00C1562E"/>
    <w:rsid w:val="00C20DB6"/>
    <w:rsid w:val="00C22267"/>
    <w:rsid w:val="00C225E5"/>
    <w:rsid w:val="00C23488"/>
    <w:rsid w:val="00C24425"/>
    <w:rsid w:val="00C26D3B"/>
    <w:rsid w:val="00C322DF"/>
    <w:rsid w:val="00C341D4"/>
    <w:rsid w:val="00C35811"/>
    <w:rsid w:val="00C367E7"/>
    <w:rsid w:val="00C36B7E"/>
    <w:rsid w:val="00C3771C"/>
    <w:rsid w:val="00C45D35"/>
    <w:rsid w:val="00C5192E"/>
    <w:rsid w:val="00C548DD"/>
    <w:rsid w:val="00C60A88"/>
    <w:rsid w:val="00C62474"/>
    <w:rsid w:val="00C65451"/>
    <w:rsid w:val="00C70B30"/>
    <w:rsid w:val="00C748EF"/>
    <w:rsid w:val="00C75F70"/>
    <w:rsid w:val="00C77AC1"/>
    <w:rsid w:val="00C857D4"/>
    <w:rsid w:val="00C8587E"/>
    <w:rsid w:val="00C85CDE"/>
    <w:rsid w:val="00C860A5"/>
    <w:rsid w:val="00C871EC"/>
    <w:rsid w:val="00C87CBC"/>
    <w:rsid w:val="00C910A1"/>
    <w:rsid w:val="00CA1858"/>
    <w:rsid w:val="00CA1947"/>
    <w:rsid w:val="00CA2213"/>
    <w:rsid w:val="00CA502C"/>
    <w:rsid w:val="00CC3268"/>
    <w:rsid w:val="00CC7A81"/>
    <w:rsid w:val="00CD14C9"/>
    <w:rsid w:val="00CE52B0"/>
    <w:rsid w:val="00CF04A3"/>
    <w:rsid w:val="00CF7DA1"/>
    <w:rsid w:val="00D02220"/>
    <w:rsid w:val="00D054E1"/>
    <w:rsid w:val="00D15383"/>
    <w:rsid w:val="00D154E6"/>
    <w:rsid w:val="00D21E0E"/>
    <w:rsid w:val="00D24EF7"/>
    <w:rsid w:val="00D26882"/>
    <w:rsid w:val="00D27C68"/>
    <w:rsid w:val="00D344A6"/>
    <w:rsid w:val="00D37DF9"/>
    <w:rsid w:val="00D51D53"/>
    <w:rsid w:val="00D55E0C"/>
    <w:rsid w:val="00D6474B"/>
    <w:rsid w:val="00D650D9"/>
    <w:rsid w:val="00D668AA"/>
    <w:rsid w:val="00D76D74"/>
    <w:rsid w:val="00D77850"/>
    <w:rsid w:val="00D93654"/>
    <w:rsid w:val="00DA03A7"/>
    <w:rsid w:val="00DA53AF"/>
    <w:rsid w:val="00DB34CC"/>
    <w:rsid w:val="00DC2050"/>
    <w:rsid w:val="00DC7CDC"/>
    <w:rsid w:val="00DD1DE1"/>
    <w:rsid w:val="00DE3517"/>
    <w:rsid w:val="00DE4A7D"/>
    <w:rsid w:val="00DE51B7"/>
    <w:rsid w:val="00DF0A21"/>
    <w:rsid w:val="00DF68D4"/>
    <w:rsid w:val="00DF6A8A"/>
    <w:rsid w:val="00E077DC"/>
    <w:rsid w:val="00E11BB4"/>
    <w:rsid w:val="00E22AE4"/>
    <w:rsid w:val="00E24323"/>
    <w:rsid w:val="00E36537"/>
    <w:rsid w:val="00E37ABC"/>
    <w:rsid w:val="00E41CC4"/>
    <w:rsid w:val="00E41EEC"/>
    <w:rsid w:val="00E4436A"/>
    <w:rsid w:val="00E468D5"/>
    <w:rsid w:val="00E519BE"/>
    <w:rsid w:val="00E52421"/>
    <w:rsid w:val="00E536E7"/>
    <w:rsid w:val="00E568CD"/>
    <w:rsid w:val="00E6713A"/>
    <w:rsid w:val="00E673BA"/>
    <w:rsid w:val="00E74742"/>
    <w:rsid w:val="00E7599B"/>
    <w:rsid w:val="00E77E61"/>
    <w:rsid w:val="00E86B13"/>
    <w:rsid w:val="00E97605"/>
    <w:rsid w:val="00E97DC6"/>
    <w:rsid w:val="00EA0F79"/>
    <w:rsid w:val="00EA1DCA"/>
    <w:rsid w:val="00EA60F3"/>
    <w:rsid w:val="00EA6DF8"/>
    <w:rsid w:val="00EB4A79"/>
    <w:rsid w:val="00EB7B4E"/>
    <w:rsid w:val="00EC7F4A"/>
    <w:rsid w:val="00ED10DB"/>
    <w:rsid w:val="00ED43FA"/>
    <w:rsid w:val="00ED5873"/>
    <w:rsid w:val="00ED744A"/>
    <w:rsid w:val="00EF5BE8"/>
    <w:rsid w:val="00F003E9"/>
    <w:rsid w:val="00F107DD"/>
    <w:rsid w:val="00F20785"/>
    <w:rsid w:val="00F217B6"/>
    <w:rsid w:val="00F23945"/>
    <w:rsid w:val="00F26578"/>
    <w:rsid w:val="00F27A53"/>
    <w:rsid w:val="00F36BA5"/>
    <w:rsid w:val="00F41ED6"/>
    <w:rsid w:val="00F44A64"/>
    <w:rsid w:val="00F52E17"/>
    <w:rsid w:val="00F5558D"/>
    <w:rsid w:val="00F55AF6"/>
    <w:rsid w:val="00F56CED"/>
    <w:rsid w:val="00F62E1A"/>
    <w:rsid w:val="00F71780"/>
    <w:rsid w:val="00F72EA1"/>
    <w:rsid w:val="00F75F47"/>
    <w:rsid w:val="00F82066"/>
    <w:rsid w:val="00F84A7E"/>
    <w:rsid w:val="00F9006C"/>
    <w:rsid w:val="00F912AE"/>
    <w:rsid w:val="00F93D8E"/>
    <w:rsid w:val="00F95E1E"/>
    <w:rsid w:val="00FB71FB"/>
    <w:rsid w:val="00FC1AB3"/>
    <w:rsid w:val="00FD1643"/>
    <w:rsid w:val="00FE0036"/>
    <w:rsid w:val="00FE3B57"/>
    <w:rsid w:val="00FE43DE"/>
    <w:rsid w:val="00FE7B13"/>
    <w:rsid w:val="00FF2365"/>
    <w:rsid w:val="00FF4504"/>
    <w:rsid w:val="00FF76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28616"/>
  <w15:chartTrackingRefBased/>
  <w15:docId w15:val="{260610B9-233D-4236-8FE1-F1E8C6967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EFD"/>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565E2A"/>
    <w:pPr>
      <w:keepNext/>
      <w:ind w:firstLine="1247"/>
      <w:outlineLvl w:val="0"/>
    </w:pPr>
  </w:style>
  <w:style w:type="paragraph" w:styleId="Antrat2">
    <w:name w:val="heading 2"/>
    <w:basedOn w:val="prastasis"/>
    <w:next w:val="prastasis"/>
    <w:link w:val="Antrat2Diagrama"/>
    <w:unhideWhenUsed/>
    <w:qFormat/>
    <w:rsid w:val="00FE7B13"/>
    <w:pPr>
      <w:keepNext/>
      <w:keepLines/>
      <w:spacing w:before="40"/>
      <w:outlineLvl w:val="1"/>
    </w:pPr>
    <w:rPr>
      <w:rFonts w:ascii="Cambria" w:hAnsi="Cambria"/>
      <w:color w:val="365F91"/>
      <w:sz w:val="26"/>
      <w:szCs w:val="26"/>
    </w:rPr>
  </w:style>
  <w:style w:type="paragraph" w:styleId="Antrat3">
    <w:name w:val="heading 3"/>
    <w:basedOn w:val="prastasis"/>
    <w:next w:val="prastasis"/>
    <w:link w:val="Antrat3Diagrama"/>
    <w:unhideWhenUsed/>
    <w:qFormat/>
    <w:rsid w:val="00FE7B13"/>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unhideWhenUsed/>
    <w:qFormat/>
    <w:rsid w:val="00CC7A8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5E2A"/>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565E2A"/>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65E2A"/>
    <w:rPr>
      <w:rFonts w:ascii="Times New Roman" w:eastAsia="Times New Roman" w:hAnsi="Times New Roman" w:cs="Times New Roman"/>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565E2A"/>
    <w:pPr>
      <w:ind w:left="720"/>
      <w:contextualSpacing/>
    </w:pPr>
  </w:style>
  <w:style w:type="character" w:styleId="Hipersaitas">
    <w:name w:val="Hyperlink"/>
    <w:aliases w:val="IVPK Hyperlink"/>
    <w:basedOn w:val="Numatytasispastraiposriftas"/>
    <w:uiPriority w:val="99"/>
    <w:rsid w:val="00565E2A"/>
    <w:rPr>
      <w:rFonts w:cs="Times New Roman"/>
      <w:color w:val="0000FF"/>
      <w:u w:val="single"/>
    </w:rPr>
  </w:style>
  <w:style w:type="table" w:styleId="Lentelstinklelis">
    <w:name w:val="Table Grid"/>
    <w:aliases w:val="Table long document"/>
    <w:basedOn w:val="prastojilentel"/>
    <w:rsid w:val="00565E2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5E2A"/>
    <w:rPr>
      <w:rFonts w:ascii="Times New Roman" w:eastAsia="Times New Roman" w:hAnsi="Times New Roman" w:cs="Times New Roman"/>
      <w:sz w:val="24"/>
      <w:szCs w:val="20"/>
    </w:rPr>
  </w:style>
  <w:style w:type="character" w:customStyle="1" w:styleId="Style4">
    <w:name w:val="Style4"/>
    <w:basedOn w:val="Numatytasispastraiposriftas"/>
    <w:uiPriority w:val="1"/>
    <w:rsid w:val="00565E2A"/>
    <w:rPr>
      <w:rFonts w:ascii="Arial" w:hAnsi="Arial"/>
      <w:sz w:val="20"/>
    </w:rPr>
  </w:style>
  <w:style w:type="character" w:styleId="Vietosrezervavimoenklotekstas">
    <w:name w:val="Placeholder Text"/>
    <w:basedOn w:val="Numatytasispastraiposriftas"/>
    <w:uiPriority w:val="99"/>
    <w:semiHidden/>
    <w:rsid w:val="00565E2A"/>
    <w:rPr>
      <w:color w:val="808080"/>
    </w:rPr>
  </w:style>
  <w:style w:type="paragraph" w:styleId="Antrats">
    <w:name w:val="header"/>
    <w:basedOn w:val="prastasis"/>
    <w:link w:val="AntratsDiagrama"/>
    <w:uiPriority w:val="99"/>
    <w:unhideWhenUsed/>
    <w:rsid w:val="00164E69"/>
    <w:pPr>
      <w:tabs>
        <w:tab w:val="center" w:pos="4819"/>
        <w:tab w:val="right" w:pos="9638"/>
      </w:tabs>
    </w:pPr>
  </w:style>
  <w:style w:type="character" w:customStyle="1" w:styleId="AntratsDiagrama">
    <w:name w:val="Antraštės Diagrama"/>
    <w:basedOn w:val="Numatytasispastraiposriftas"/>
    <w:link w:val="Antrats"/>
    <w:uiPriority w:val="99"/>
    <w:rsid w:val="00164E69"/>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164E69"/>
    <w:pPr>
      <w:tabs>
        <w:tab w:val="center" w:pos="4819"/>
        <w:tab w:val="right" w:pos="9638"/>
      </w:tabs>
    </w:pPr>
  </w:style>
  <w:style w:type="character" w:customStyle="1" w:styleId="PoratDiagrama">
    <w:name w:val="Poraštė Diagrama"/>
    <w:basedOn w:val="Numatytasispastraiposriftas"/>
    <w:link w:val="Porat"/>
    <w:uiPriority w:val="99"/>
    <w:rsid w:val="00164E69"/>
    <w:rPr>
      <w:rFonts w:ascii="Times New Roman" w:eastAsia="Times New Roman" w:hAnsi="Times New Roman" w:cs="Times New Roman"/>
      <w:sz w:val="24"/>
      <w:szCs w:val="20"/>
    </w:rPr>
  </w:style>
  <w:style w:type="character" w:customStyle="1" w:styleId="Antrat3Diagrama">
    <w:name w:val="Antraštė 3 Diagrama"/>
    <w:basedOn w:val="Numatytasispastraiposriftas"/>
    <w:link w:val="Antrat3"/>
    <w:rsid w:val="00FE7B13"/>
    <w:rPr>
      <w:rFonts w:asciiTheme="majorHAnsi" w:eastAsiaTheme="majorEastAsia" w:hAnsiTheme="majorHAnsi" w:cstheme="majorBidi"/>
      <w:color w:val="1F3763" w:themeColor="accent1" w:themeShade="7F"/>
      <w:sz w:val="24"/>
      <w:szCs w:val="24"/>
    </w:rPr>
  </w:style>
  <w:style w:type="paragraph" w:customStyle="1" w:styleId="Antrat21">
    <w:name w:val="Antraštė 21"/>
    <w:basedOn w:val="prastasis"/>
    <w:next w:val="prastasis"/>
    <w:unhideWhenUsed/>
    <w:qFormat/>
    <w:rsid w:val="00FE7B13"/>
    <w:pPr>
      <w:keepNext/>
      <w:keepLines/>
      <w:spacing w:before="40"/>
      <w:outlineLvl w:val="1"/>
    </w:pPr>
    <w:rPr>
      <w:rFonts w:ascii="Cambria" w:hAnsi="Cambria"/>
      <w:color w:val="365F91"/>
      <w:sz w:val="26"/>
      <w:szCs w:val="26"/>
    </w:rPr>
  </w:style>
  <w:style w:type="character" w:customStyle="1" w:styleId="Antrat2Diagrama">
    <w:name w:val="Antraštė 2 Diagrama"/>
    <w:basedOn w:val="Numatytasispastraiposriftas"/>
    <w:link w:val="Antrat2"/>
    <w:rsid w:val="00FE7B13"/>
    <w:rPr>
      <w:rFonts w:ascii="Cambria" w:eastAsia="Times New Roman" w:hAnsi="Cambria" w:cs="Times New Roman"/>
      <w:color w:val="365F91"/>
      <w:sz w:val="26"/>
      <w:szCs w:val="26"/>
    </w:rPr>
  </w:style>
  <w:style w:type="paragraph" w:styleId="Betarp">
    <w:name w:val="No Spacing"/>
    <w:basedOn w:val="prastasis"/>
    <w:link w:val="BetarpDiagrama"/>
    <w:uiPriority w:val="1"/>
    <w:qFormat/>
    <w:rsid w:val="00FE7B13"/>
  </w:style>
  <w:style w:type="character" w:styleId="Puslapionumeris">
    <w:name w:val="page number"/>
    <w:basedOn w:val="Numatytasispastraiposriftas"/>
    <w:rsid w:val="00FE7B13"/>
  </w:style>
  <w:style w:type="paragraph" w:customStyle="1" w:styleId="Paraai">
    <w:name w:val="Parašai"/>
    <w:basedOn w:val="prastasis"/>
    <w:rsid w:val="00FE7B13"/>
    <w:pPr>
      <w:tabs>
        <w:tab w:val="left" w:pos="6237"/>
      </w:tabs>
      <w:spacing w:before="240"/>
    </w:pPr>
  </w:style>
  <w:style w:type="paragraph" w:styleId="Pagrindiniotekstotrauka2">
    <w:name w:val="Body Text Indent 2"/>
    <w:basedOn w:val="prastasis"/>
    <w:link w:val="Pagrindiniotekstotrauka2Diagrama"/>
    <w:semiHidden/>
    <w:unhideWhenUsed/>
    <w:rsid w:val="00FE7B13"/>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FE7B13"/>
    <w:rPr>
      <w:rFonts w:ascii="Times New Roman" w:eastAsia="Times New Roman" w:hAnsi="Times New Roman" w:cs="Times New Roman"/>
      <w:sz w:val="24"/>
      <w:szCs w:val="20"/>
    </w:rPr>
  </w:style>
  <w:style w:type="paragraph" w:customStyle="1" w:styleId="1">
    <w:name w:val="Стиль1"/>
    <w:basedOn w:val="prastasis"/>
    <w:rsid w:val="00FE7B13"/>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FE7B13"/>
    <w:rPr>
      <w:rFonts w:cs="Times New Roman"/>
      <w:vertAlign w:val="superscript"/>
    </w:rPr>
  </w:style>
  <w:style w:type="paragraph" w:styleId="Puslapioinaostekstas">
    <w:name w:val="footnote text"/>
    <w:aliases w:val=" Diagrama1,Diagrama1"/>
    <w:basedOn w:val="prastasis"/>
    <w:link w:val="PuslapioinaostekstasDiagrama"/>
    <w:uiPriority w:val="99"/>
    <w:rsid w:val="00FE7B1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E7B13"/>
    <w:rPr>
      <w:rFonts w:ascii="Calibri" w:eastAsia="Times New Roman" w:hAnsi="Calibri" w:cs="Times New Roman"/>
      <w:sz w:val="20"/>
      <w:szCs w:val="20"/>
    </w:rPr>
  </w:style>
  <w:style w:type="table" w:customStyle="1" w:styleId="Lentelstinklelis1">
    <w:name w:val="Lentelės tinklelis1"/>
    <w:basedOn w:val="prastojilentel"/>
    <w:next w:val="Lentelstinklelis"/>
    <w:uiPriority w:val="39"/>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FE7B13"/>
    <w:pPr>
      <w:numPr>
        <w:numId w:val="8"/>
      </w:numPr>
    </w:pPr>
  </w:style>
  <w:style w:type="paragraph" w:styleId="Debesliotekstas">
    <w:name w:val="Balloon Text"/>
    <w:basedOn w:val="prastasis"/>
    <w:link w:val="DebesliotekstasDiagrama"/>
    <w:semiHidden/>
    <w:unhideWhenUsed/>
    <w:rsid w:val="00FE7B1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E7B13"/>
    <w:rPr>
      <w:rFonts w:ascii="Segoe UI" w:eastAsia="Times New Roman" w:hAnsi="Segoe UI" w:cs="Segoe UI"/>
      <w:sz w:val="18"/>
      <w:szCs w:val="18"/>
    </w:rPr>
  </w:style>
  <w:style w:type="paragraph" w:customStyle="1" w:styleId="Default">
    <w:name w:val="Default"/>
    <w:rsid w:val="00FE7B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FE7B13"/>
    <w:pPr>
      <w:spacing w:after="0" w:line="240" w:lineRule="auto"/>
      <w:ind w:firstLine="312"/>
      <w:jc w:val="both"/>
    </w:pPr>
    <w:rPr>
      <w:rFonts w:ascii="TimesLT" w:eastAsia="Times New Roman" w:hAnsi="TimesLT" w:cs="Times New Roman"/>
      <w:snapToGrid w:val="0"/>
      <w:sz w:val="20"/>
      <w:szCs w:val="20"/>
      <w:lang w:val="en-US"/>
    </w:rPr>
  </w:style>
  <w:style w:type="table" w:customStyle="1" w:styleId="Lentelstinklelis2">
    <w:name w:val="Lentelės tinklelis2"/>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FE7B13"/>
    <w:rPr>
      <w:color w:val="800080"/>
      <w:u w:val="single"/>
    </w:rPr>
  </w:style>
  <w:style w:type="paragraph" w:customStyle="1" w:styleId="xl65">
    <w:name w:val="xl65"/>
    <w:basedOn w:val="prastasis"/>
    <w:rsid w:val="00FE7B13"/>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FE7B13"/>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FE7B13"/>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FE7B13"/>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FE7B13"/>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FE7B13"/>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FE7B13"/>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FE7B13"/>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FE7B13"/>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FE7B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FE7B13"/>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FE7B13"/>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FE7B13"/>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FE7B13"/>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FE7B13"/>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FE7B13"/>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FE7B13"/>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FE7B13"/>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FE7B13"/>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FE7B1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FE7B13"/>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FE7B13"/>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FE7B13"/>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FE7B13"/>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FE7B1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E7B13"/>
    <w:rPr>
      <w:sz w:val="16"/>
      <w:szCs w:val="16"/>
    </w:rPr>
  </w:style>
  <w:style w:type="paragraph" w:styleId="Komentarotekstas">
    <w:name w:val="annotation text"/>
    <w:basedOn w:val="prastasis"/>
    <w:link w:val="KomentarotekstasDiagrama"/>
    <w:uiPriority w:val="99"/>
    <w:unhideWhenUsed/>
    <w:rsid w:val="00FE7B13"/>
    <w:rPr>
      <w:sz w:val="20"/>
    </w:rPr>
  </w:style>
  <w:style w:type="character" w:customStyle="1" w:styleId="KomentarotekstasDiagrama">
    <w:name w:val="Komentaro tekstas Diagrama"/>
    <w:basedOn w:val="Numatytasispastraiposriftas"/>
    <w:link w:val="Komentarotekstas"/>
    <w:uiPriority w:val="99"/>
    <w:rsid w:val="00FE7B1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7B13"/>
    <w:rPr>
      <w:b/>
      <w:bCs/>
    </w:rPr>
  </w:style>
  <w:style w:type="character" w:customStyle="1" w:styleId="KomentarotemaDiagrama">
    <w:name w:val="Komentaro tema Diagrama"/>
    <w:basedOn w:val="KomentarotekstasDiagrama"/>
    <w:link w:val="Komentarotema"/>
    <w:uiPriority w:val="99"/>
    <w:semiHidden/>
    <w:rsid w:val="00FE7B13"/>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FE7B13"/>
    <w:rPr>
      <w:color w:val="605E5C"/>
      <w:shd w:val="clear" w:color="auto" w:fill="E1DFDD"/>
    </w:rPr>
  </w:style>
  <w:style w:type="character" w:customStyle="1" w:styleId="BetarpDiagrama">
    <w:name w:val="Be tarpų Diagrama"/>
    <w:basedOn w:val="Numatytasispastraiposriftas"/>
    <w:link w:val="Betarp"/>
    <w:uiPriority w:val="1"/>
    <w:rsid w:val="00FE7B13"/>
    <w:rPr>
      <w:rFonts w:ascii="Times New Roman" w:eastAsia="Times New Roman" w:hAnsi="Times New Roman" w:cs="Times New Roman"/>
      <w:sz w:val="24"/>
      <w:szCs w:val="20"/>
    </w:rPr>
  </w:style>
  <w:style w:type="paragraph" w:styleId="Pataisymai">
    <w:name w:val="Revision"/>
    <w:hidden/>
    <w:uiPriority w:val="99"/>
    <w:semiHidden/>
    <w:rsid w:val="00FE7B13"/>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FE7B13"/>
    <w:rPr>
      <w:sz w:val="20"/>
    </w:rPr>
  </w:style>
  <w:style w:type="character" w:customStyle="1" w:styleId="DokumentoinaostekstasDiagrama">
    <w:name w:val="Dokumento išnašos tekstas Diagrama"/>
    <w:basedOn w:val="Numatytasispastraiposriftas"/>
    <w:link w:val="Dokumentoinaostekstas"/>
    <w:uiPriority w:val="99"/>
    <w:semiHidden/>
    <w:rsid w:val="00FE7B13"/>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FE7B13"/>
    <w:rPr>
      <w:vertAlign w:val="superscript"/>
    </w:rPr>
  </w:style>
  <w:style w:type="character" w:customStyle="1" w:styleId="acopre">
    <w:name w:val="acopre"/>
    <w:basedOn w:val="Numatytasispastraiposriftas"/>
    <w:rsid w:val="00FE7B13"/>
  </w:style>
  <w:style w:type="paragraph" w:customStyle="1" w:styleId="paragraph">
    <w:name w:val="paragraph"/>
    <w:basedOn w:val="prastasis"/>
    <w:rsid w:val="00FE7B13"/>
    <w:pPr>
      <w:spacing w:before="100" w:beforeAutospacing="1" w:after="100" w:afterAutospacing="1"/>
      <w:jc w:val="left"/>
    </w:pPr>
    <w:rPr>
      <w:szCs w:val="24"/>
      <w:lang w:eastAsia="lt-LT"/>
    </w:rPr>
  </w:style>
  <w:style w:type="character" w:customStyle="1" w:styleId="normaltextrun">
    <w:name w:val="normaltextrun"/>
    <w:basedOn w:val="Numatytasispastraiposriftas"/>
    <w:rsid w:val="00FE7B13"/>
  </w:style>
  <w:style w:type="character" w:customStyle="1" w:styleId="eop">
    <w:name w:val="eop"/>
    <w:basedOn w:val="Numatytasispastraiposriftas"/>
    <w:rsid w:val="00FE7B13"/>
  </w:style>
  <w:style w:type="paragraph" w:styleId="prastasiniatinklio">
    <w:name w:val="Normal (Web)"/>
    <w:basedOn w:val="prastasis"/>
    <w:uiPriority w:val="99"/>
    <w:unhideWhenUsed/>
    <w:rsid w:val="00FE7B13"/>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E7B13"/>
  </w:style>
  <w:style w:type="character" w:customStyle="1" w:styleId="Laukeliai">
    <w:name w:val="Laukeliai"/>
    <w:basedOn w:val="Numatytasispastraiposriftas"/>
    <w:uiPriority w:val="1"/>
    <w:rsid w:val="00FE7B13"/>
    <w:rPr>
      <w:rFonts w:ascii="Arial" w:hAnsi="Arial" w:cs="Arial"/>
      <w:sz w:val="20"/>
      <w:szCs w:val="20"/>
    </w:rPr>
  </w:style>
  <w:style w:type="character" w:styleId="Neapdorotaspaminjimas">
    <w:name w:val="Unresolved Mention"/>
    <w:basedOn w:val="Numatytasispastraiposriftas"/>
    <w:uiPriority w:val="99"/>
    <w:semiHidden/>
    <w:unhideWhenUsed/>
    <w:rsid w:val="00FE7B13"/>
    <w:rPr>
      <w:color w:val="605E5C"/>
      <w:shd w:val="clear" w:color="auto" w:fill="E1DFDD"/>
    </w:rPr>
  </w:style>
  <w:style w:type="table" w:customStyle="1" w:styleId="Lentelstinklelis4">
    <w:name w:val="Lentelės tinklelis4"/>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1">
    <w:name w:val="Antraštė 2 Diagrama1"/>
    <w:basedOn w:val="Numatytasispastraiposriftas"/>
    <w:uiPriority w:val="9"/>
    <w:semiHidden/>
    <w:rsid w:val="00FE7B13"/>
    <w:rPr>
      <w:rFonts w:asciiTheme="majorHAnsi" w:eastAsiaTheme="majorEastAsia" w:hAnsiTheme="majorHAnsi" w:cstheme="majorBidi"/>
      <w:color w:val="2F5496" w:themeColor="accent1" w:themeShade="BF"/>
      <w:sz w:val="26"/>
      <w:szCs w:val="26"/>
    </w:rPr>
  </w:style>
  <w:style w:type="paragraph" w:styleId="Pavadinimas">
    <w:name w:val="Title"/>
    <w:basedOn w:val="prastasis"/>
    <w:next w:val="prastasis"/>
    <w:link w:val="PavadinimasDiagrama"/>
    <w:uiPriority w:val="10"/>
    <w:qFormat/>
    <w:rsid w:val="008E1A43"/>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1A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E1A4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E1A43"/>
    <w:rPr>
      <w:rFonts w:eastAsiaTheme="minorEastAsia"/>
      <w:color w:val="5A5A5A" w:themeColor="text1" w:themeTint="A5"/>
      <w:spacing w:val="15"/>
    </w:rPr>
  </w:style>
  <w:style w:type="character" w:styleId="Nerykuspabraukimas">
    <w:name w:val="Subtle Emphasis"/>
    <w:basedOn w:val="Numatytasispastraiposriftas"/>
    <w:uiPriority w:val="19"/>
    <w:qFormat/>
    <w:rsid w:val="008E1A43"/>
    <w:rPr>
      <w:i/>
      <w:iCs/>
      <w:color w:val="404040" w:themeColor="text1" w:themeTint="BF"/>
    </w:rPr>
  </w:style>
  <w:style w:type="character" w:customStyle="1" w:styleId="Antrat4Diagrama">
    <w:name w:val="Antraštė 4 Diagrama"/>
    <w:basedOn w:val="Numatytasispastraiposriftas"/>
    <w:link w:val="Antrat4"/>
    <w:uiPriority w:val="9"/>
    <w:rsid w:val="00CC7A81"/>
    <w:rPr>
      <w:rFonts w:asciiTheme="majorHAnsi" w:eastAsiaTheme="majorEastAsia" w:hAnsiTheme="majorHAnsi" w:cstheme="majorBidi"/>
      <w:i/>
      <w:iCs/>
      <w:color w:val="2F5496" w:themeColor="accent1" w:themeShade="BF"/>
      <w:sz w:val="24"/>
      <w:szCs w:val="20"/>
    </w:rPr>
  </w:style>
  <w:style w:type="character" w:customStyle="1" w:styleId="Bodytext">
    <w:name w:val="Body text_"/>
    <w:link w:val="Bodytext1"/>
    <w:rsid w:val="008C4FDE"/>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8C4FDE"/>
    <w:pPr>
      <w:shd w:val="clear" w:color="auto" w:fill="FFFFFF"/>
      <w:spacing w:before="240" w:after="240" w:line="274" w:lineRule="exact"/>
      <w:ind w:hanging="1060"/>
      <w:jc w:val="left"/>
    </w:pPr>
    <w:rPr>
      <w:rFonts w:eastAsiaTheme="minorHAnsi"/>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11790">
      <w:bodyDiv w:val="1"/>
      <w:marLeft w:val="0"/>
      <w:marRight w:val="0"/>
      <w:marTop w:val="0"/>
      <w:marBottom w:val="0"/>
      <w:divBdr>
        <w:top w:val="none" w:sz="0" w:space="0" w:color="auto"/>
        <w:left w:val="none" w:sz="0" w:space="0" w:color="auto"/>
        <w:bottom w:val="none" w:sz="0" w:space="0" w:color="auto"/>
        <w:right w:val="none" w:sz="0" w:space="0" w:color="auto"/>
      </w:divBdr>
    </w:div>
    <w:div w:id="1005018249">
      <w:bodyDiv w:val="1"/>
      <w:marLeft w:val="0"/>
      <w:marRight w:val="0"/>
      <w:marTop w:val="0"/>
      <w:marBottom w:val="0"/>
      <w:divBdr>
        <w:top w:val="none" w:sz="0" w:space="0" w:color="auto"/>
        <w:left w:val="none" w:sz="0" w:space="0" w:color="auto"/>
        <w:bottom w:val="none" w:sz="0" w:space="0" w:color="auto"/>
        <w:right w:val="none" w:sz="0" w:space="0" w:color="auto"/>
      </w:divBdr>
    </w:div>
    <w:div w:id="1191189914">
      <w:bodyDiv w:val="1"/>
      <w:marLeft w:val="0"/>
      <w:marRight w:val="0"/>
      <w:marTop w:val="0"/>
      <w:marBottom w:val="0"/>
      <w:divBdr>
        <w:top w:val="none" w:sz="0" w:space="0" w:color="auto"/>
        <w:left w:val="none" w:sz="0" w:space="0" w:color="auto"/>
        <w:bottom w:val="none" w:sz="0" w:space="0" w:color="auto"/>
        <w:right w:val="none" w:sz="0" w:space="0" w:color="auto"/>
      </w:divBdr>
    </w:div>
    <w:div w:id="141343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155523709E438E9FAF86FB856CB176"/>
        <w:category>
          <w:name w:val="Bendrosios nuostatos"/>
          <w:gallery w:val="placeholder"/>
        </w:category>
        <w:types>
          <w:type w:val="bbPlcHdr"/>
        </w:types>
        <w:behaviors>
          <w:behavior w:val="content"/>
        </w:behaviors>
        <w:guid w:val="{8A2A210B-0B3D-4862-83B2-D4AEB17E5D9F}"/>
      </w:docPartPr>
      <w:docPartBody>
        <w:p w:rsidR="000B7783" w:rsidRDefault="00967B9F" w:rsidP="00967B9F">
          <w:pPr>
            <w:pStyle w:val="67155523709E438E9FAF86FB856CB176"/>
          </w:pPr>
          <w:r w:rsidRPr="006E7CA6">
            <w:rPr>
              <w:rStyle w:val="Vietosrezervavimoenklotekstas"/>
            </w:rPr>
            <w:t>Norėdami įvesti datą, spustelėkite arba bakstelėkite čia.</w:t>
          </w:r>
        </w:p>
      </w:docPartBody>
    </w:docPart>
    <w:docPart>
      <w:docPartPr>
        <w:name w:val="890B7AA3EED64B70BAEB97F4BA9D26EB"/>
        <w:category>
          <w:name w:val="Bendrosios nuostatos"/>
          <w:gallery w:val="placeholder"/>
        </w:category>
        <w:types>
          <w:type w:val="bbPlcHdr"/>
        </w:types>
        <w:behaviors>
          <w:behavior w:val="content"/>
        </w:behaviors>
        <w:guid w:val="{D5382714-A1EC-41C5-9E39-095FFB1E0946}"/>
      </w:docPartPr>
      <w:docPartBody>
        <w:p w:rsidR="000B7783" w:rsidRDefault="00FD2BF6" w:rsidP="00FD2BF6">
          <w:pPr>
            <w:pStyle w:val="890B7AA3EED64B70BAEB97F4BA9D26EB1"/>
          </w:pPr>
          <w:r w:rsidRPr="0061068B">
            <w:rPr>
              <w:color w:val="FF0000"/>
              <w:szCs w:val="24"/>
              <w:shd w:val="clear" w:color="auto" w:fill="E6E6E6"/>
            </w:rPr>
            <w:t>Pasirinkite</w:t>
          </w:r>
        </w:p>
      </w:docPartBody>
    </w:docPart>
    <w:docPart>
      <w:docPartPr>
        <w:name w:val="0BBE240D79EB49CDA4546A35099C37A6"/>
        <w:category>
          <w:name w:val="Bendrosios nuostatos"/>
          <w:gallery w:val="placeholder"/>
        </w:category>
        <w:types>
          <w:type w:val="bbPlcHdr"/>
        </w:types>
        <w:behaviors>
          <w:behavior w:val="content"/>
        </w:behaviors>
        <w:guid w:val="{032BFD54-91EB-440E-8D5B-63F06E693BD9}"/>
      </w:docPartPr>
      <w:docPartBody>
        <w:p w:rsidR="004C4D3F" w:rsidRDefault="00165404" w:rsidP="00165404">
          <w:pPr>
            <w:pStyle w:val="0BBE240D79EB49CDA4546A35099C37A6"/>
          </w:pPr>
          <w:r w:rsidRPr="000410E2">
            <w:rPr>
              <w:rStyle w:val="Vietosrezervavimoenklotekstas"/>
              <w:b/>
              <w:bCs/>
              <w:color w:val="FF0000"/>
            </w:rPr>
            <w:t>Pasirinkite</w:t>
          </w:r>
        </w:p>
      </w:docPartBody>
    </w:docPart>
    <w:docPart>
      <w:docPartPr>
        <w:name w:val="1CE8007BF03941F2A7B10DC076B15544"/>
        <w:category>
          <w:name w:val="Bendrosios nuostatos"/>
          <w:gallery w:val="placeholder"/>
        </w:category>
        <w:types>
          <w:type w:val="bbPlcHdr"/>
        </w:types>
        <w:behaviors>
          <w:behavior w:val="content"/>
        </w:behaviors>
        <w:guid w:val="{FB2A7915-F5B6-42B2-AC9F-958053B1DC2A}"/>
      </w:docPartPr>
      <w:docPartBody>
        <w:p w:rsidR="00AD6E7B" w:rsidRDefault="00FD2BF6" w:rsidP="00FD2BF6">
          <w:pPr>
            <w:pStyle w:val="1CE8007BF03941F2A7B10DC076B155441"/>
          </w:pPr>
          <w:r w:rsidRPr="00BF5B57">
            <w:rPr>
              <w:rStyle w:val="Vietosrezervavimoenklotekstas"/>
              <w:rFonts w:eastAsiaTheme="minorHAnsi"/>
              <w:color w:val="FF0000"/>
              <w:szCs w:val="24"/>
            </w:rPr>
            <w:t>Pasirinkite</w:t>
          </w:r>
        </w:p>
      </w:docPartBody>
    </w:docPart>
    <w:docPart>
      <w:docPartPr>
        <w:name w:val="896ABDFE83C54DC5954978828C3DCC0B"/>
        <w:category>
          <w:name w:val="Bendrosios nuostatos"/>
          <w:gallery w:val="placeholder"/>
        </w:category>
        <w:types>
          <w:type w:val="bbPlcHdr"/>
        </w:types>
        <w:behaviors>
          <w:behavior w:val="content"/>
        </w:behaviors>
        <w:guid w:val="{4A2A17EE-AF03-4415-8696-CD24AC6EC54C}"/>
      </w:docPartPr>
      <w:docPartBody>
        <w:p w:rsidR="00AD6E7B" w:rsidRDefault="00FD2BF6" w:rsidP="00FD2BF6">
          <w:pPr>
            <w:pStyle w:val="896ABDFE83C54DC5954978828C3DCC0B1"/>
          </w:pPr>
          <w:r w:rsidRPr="0061068B">
            <w:rPr>
              <w:rStyle w:val="Vietosrezervavimoenklotekstas"/>
              <w:rFonts w:eastAsiaTheme="minorHAnsi"/>
              <w:color w:val="FF0000"/>
              <w:szCs w:val="24"/>
            </w:rPr>
            <w:t>Pasirinkite</w:t>
          </w:r>
        </w:p>
      </w:docPartBody>
    </w:docPart>
    <w:docPart>
      <w:docPartPr>
        <w:name w:val="B31055503429483A8C2ED8968DB0A0DD"/>
        <w:category>
          <w:name w:val="Bendrosios nuostatos"/>
          <w:gallery w:val="placeholder"/>
        </w:category>
        <w:types>
          <w:type w:val="bbPlcHdr"/>
        </w:types>
        <w:behaviors>
          <w:behavior w:val="content"/>
        </w:behaviors>
        <w:guid w:val="{506CA1A4-AC90-434E-B04E-CAC0DC2C92BE}"/>
      </w:docPartPr>
      <w:docPartBody>
        <w:p w:rsidR="00AD6E7B" w:rsidRDefault="00FD2BF6" w:rsidP="00FD2BF6">
          <w:pPr>
            <w:pStyle w:val="B31055503429483A8C2ED8968DB0A0DD1"/>
          </w:pPr>
          <w:r w:rsidRPr="0061068B">
            <w:rPr>
              <w:color w:val="FF0000"/>
              <w:szCs w:val="24"/>
            </w:rPr>
            <w:t>Pasirinkite</w:t>
          </w:r>
        </w:p>
      </w:docPartBody>
    </w:docPart>
    <w:docPart>
      <w:docPartPr>
        <w:name w:val="2EFD42C4DEBB454FA9C611D23C36D28B"/>
        <w:category>
          <w:name w:val="Bendrosios nuostatos"/>
          <w:gallery w:val="placeholder"/>
        </w:category>
        <w:types>
          <w:type w:val="bbPlcHdr"/>
        </w:types>
        <w:behaviors>
          <w:behavior w:val="content"/>
        </w:behaviors>
        <w:guid w:val="{3E978159-7B54-483B-8ED1-EDC6B169CD3C}"/>
      </w:docPartPr>
      <w:docPartBody>
        <w:p w:rsidR="00AD6E7B" w:rsidRDefault="00FD2BF6" w:rsidP="00FD2BF6">
          <w:pPr>
            <w:pStyle w:val="2EFD42C4DEBB454FA9C611D23C36D28B"/>
          </w:pPr>
          <w:r w:rsidRPr="000410E2">
            <w:rPr>
              <w:rStyle w:val="Vietosrezervavimoenklotekstas"/>
              <w:b/>
              <w:bCs/>
              <w:color w:val="FF0000"/>
            </w:rPr>
            <w:t>Pasirinkite</w:t>
          </w:r>
        </w:p>
      </w:docPartBody>
    </w:docPart>
    <w:docPart>
      <w:docPartPr>
        <w:name w:val="60EF90C7F8334F93BF1FBB78DF8DF557"/>
        <w:category>
          <w:name w:val="Bendrosios nuostatos"/>
          <w:gallery w:val="placeholder"/>
        </w:category>
        <w:types>
          <w:type w:val="bbPlcHdr"/>
        </w:types>
        <w:behaviors>
          <w:behavior w:val="content"/>
        </w:behaviors>
        <w:guid w:val="{39D3CCB0-A064-4782-ABAF-59CC70234892}"/>
      </w:docPartPr>
      <w:docPartBody>
        <w:p w:rsidR="00AD6E7B" w:rsidRDefault="00FD2BF6" w:rsidP="00FD2BF6">
          <w:pPr>
            <w:pStyle w:val="60EF90C7F8334F93BF1FBB78DF8DF5571"/>
          </w:pPr>
          <w:r w:rsidRPr="0061068B">
            <w:rPr>
              <w:color w:val="FF0000"/>
              <w:szCs w:val="24"/>
            </w:rPr>
            <w:t>Pasirinkite</w:t>
          </w:r>
        </w:p>
      </w:docPartBody>
    </w:docPart>
    <w:docPart>
      <w:docPartPr>
        <w:name w:val="8DD76DE93DB6402984B746788681499D"/>
        <w:category>
          <w:name w:val="Bendrosios nuostatos"/>
          <w:gallery w:val="placeholder"/>
        </w:category>
        <w:types>
          <w:type w:val="bbPlcHdr"/>
        </w:types>
        <w:behaviors>
          <w:behavior w:val="content"/>
        </w:behaviors>
        <w:guid w:val="{E147ABE9-B995-4D98-8581-AE0E83ABCC3F}"/>
      </w:docPartPr>
      <w:docPartBody>
        <w:p w:rsidR="00AD6E7B" w:rsidRDefault="00FD2BF6" w:rsidP="00FD2BF6">
          <w:pPr>
            <w:pStyle w:val="8DD76DE93DB6402984B746788681499D1"/>
          </w:pPr>
          <w:r w:rsidRPr="006D6E24">
            <w:rPr>
              <w:rStyle w:val="Vietosrezervavimoenklotekstas"/>
              <w:rFonts w:eastAsiaTheme="majorEastAsia"/>
              <w:color w:val="FF0000"/>
              <w:szCs w:val="24"/>
            </w:rPr>
            <w:t>Pasirinkite</w:t>
          </w:r>
        </w:p>
      </w:docPartBody>
    </w:docPart>
    <w:docPart>
      <w:docPartPr>
        <w:name w:val="C959B6B16D6B4281A51C0E3553AEF998"/>
        <w:category>
          <w:name w:val="Bendrosios nuostatos"/>
          <w:gallery w:val="placeholder"/>
        </w:category>
        <w:types>
          <w:type w:val="bbPlcHdr"/>
        </w:types>
        <w:behaviors>
          <w:behavior w:val="content"/>
        </w:behaviors>
        <w:guid w:val="{FC9F54D4-61E2-4F18-8F31-10C0F60DF683}"/>
      </w:docPartPr>
      <w:docPartBody>
        <w:p w:rsidR="00AD6E7B" w:rsidRDefault="00FD2BF6" w:rsidP="00FD2BF6">
          <w:pPr>
            <w:pStyle w:val="C959B6B16D6B4281A51C0E3553AEF9981"/>
          </w:pPr>
          <w:r w:rsidRPr="0061068B">
            <w:rPr>
              <w:rStyle w:val="Vietosrezervavimoenklotekstas"/>
              <w:rFonts w:eastAsiaTheme="minorHAnsi"/>
              <w:color w:val="FF0000"/>
              <w:szCs w:val="24"/>
            </w:rPr>
            <w:t>Pasirinkite</w:t>
          </w:r>
        </w:p>
      </w:docPartBody>
    </w:docPart>
    <w:docPart>
      <w:docPartPr>
        <w:name w:val="4B4A16B5CAB4463FA01870EFB50FD200"/>
        <w:category>
          <w:name w:val="Bendrosios nuostatos"/>
          <w:gallery w:val="placeholder"/>
        </w:category>
        <w:types>
          <w:type w:val="bbPlcHdr"/>
        </w:types>
        <w:behaviors>
          <w:behavior w:val="content"/>
        </w:behaviors>
        <w:guid w:val="{BC3E6608-55CF-4956-A18D-011CE9B9E9C2}"/>
      </w:docPartPr>
      <w:docPartBody>
        <w:p w:rsidR="00AD6E7B" w:rsidRDefault="00FD2BF6" w:rsidP="00FD2BF6">
          <w:pPr>
            <w:pStyle w:val="4B4A16B5CAB4463FA01870EFB50FD2001"/>
          </w:pPr>
          <w:r w:rsidRPr="001C343C">
            <w:rPr>
              <w:rStyle w:val="Vietosrezervavimoenklotekstas"/>
              <w:rFonts w:eastAsiaTheme="minorHAnsi"/>
              <w:color w:val="FF0000"/>
            </w:rPr>
            <w:t>Pasirinkite</w:t>
          </w:r>
        </w:p>
      </w:docPartBody>
    </w:docPart>
    <w:docPart>
      <w:docPartPr>
        <w:name w:val="673614C1A4EA45CA9A327192DFA5FAA8"/>
        <w:category>
          <w:name w:val="Bendrosios nuostatos"/>
          <w:gallery w:val="placeholder"/>
        </w:category>
        <w:types>
          <w:type w:val="bbPlcHdr"/>
        </w:types>
        <w:behaviors>
          <w:behavior w:val="content"/>
        </w:behaviors>
        <w:guid w:val="{72036A31-756E-4C00-A225-1E824AFA669C}"/>
      </w:docPartPr>
      <w:docPartBody>
        <w:p w:rsidR="00AD6E7B" w:rsidRDefault="00FD2BF6" w:rsidP="00FD2BF6">
          <w:pPr>
            <w:pStyle w:val="673614C1A4EA45CA9A327192DFA5FAA81"/>
          </w:pPr>
          <w:r w:rsidRPr="004561F8">
            <w:rPr>
              <w:rStyle w:val="Vietosrezervavimoenklotekstas"/>
              <w:rFonts w:eastAsiaTheme="minorHAnsi"/>
              <w:color w:val="FF0000"/>
            </w:rPr>
            <w:t>Pasirinkite</w:t>
          </w:r>
        </w:p>
      </w:docPartBody>
    </w:docPart>
    <w:docPart>
      <w:docPartPr>
        <w:name w:val="EAC51BE88B354A909CCA47A45C21333D"/>
        <w:category>
          <w:name w:val="Bendrosios nuostatos"/>
          <w:gallery w:val="placeholder"/>
        </w:category>
        <w:types>
          <w:type w:val="bbPlcHdr"/>
        </w:types>
        <w:behaviors>
          <w:behavior w:val="content"/>
        </w:behaviors>
        <w:guid w:val="{C3789CBA-43A8-4460-AB3F-2876559BBC8F}"/>
      </w:docPartPr>
      <w:docPartBody>
        <w:p w:rsidR="00AD6E7B" w:rsidRDefault="00FD2BF6" w:rsidP="00FD2BF6">
          <w:pPr>
            <w:pStyle w:val="EAC51BE88B354A909CCA47A45C21333D1"/>
          </w:pPr>
          <w:r w:rsidRPr="00540465">
            <w:rPr>
              <w:rStyle w:val="Vietosrezervavimoenklotekstas"/>
              <w:rFonts w:eastAsiaTheme="minorHAnsi"/>
              <w:color w:val="FF0000"/>
            </w:rPr>
            <w:t>Pasirinkite</w:t>
          </w:r>
        </w:p>
      </w:docPartBody>
    </w:docPart>
    <w:docPart>
      <w:docPartPr>
        <w:name w:val="F9962F2506F3436CAA7B4DB9FF12D16C"/>
        <w:category>
          <w:name w:val="Bendrosios nuostatos"/>
          <w:gallery w:val="placeholder"/>
        </w:category>
        <w:types>
          <w:type w:val="bbPlcHdr"/>
        </w:types>
        <w:behaviors>
          <w:behavior w:val="content"/>
        </w:behaviors>
        <w:guid w:val="{CF578452-F8CC-41D9-A54A-4BAFCCFE4FCC}"/>
      </w:docPartPr>
      <w:docPartBody>
        <w:p w:rsidR="0012720D" w:rsidRDefault="00FD2BF6" w:rsidP="00FD2BF6">
          <w:pPr>
            <w:pStyle w:val="F9962F2506F3436CAA7B4DB9FF12D16C1"/>
          </w:pPr>
          <w:r w:rsidRPr="0061068B">
            <w:rPr>
              <w:rStyle w:val="Vietosrezervavimoenklotekstas"/>
              <w:rFonts w:eastAsiaTheme="majorEastAsia"/>
              <w:color w:val="FF0000"/>
              <w:szCs w:val="24"/>
            </w:rPr>
            <w:t>Pasirinkite</w:t>
          </w:r>
        </w:p>
      </w:docPartBody>
    </w:docPart>
    <w:docPart>
      <w:docPartPr>
        <w:name w:val="7CF2E9D7CD0A447AA313EDC27DD0C416"/>
        <w:category>
          <w:name w:val="Bendrosios nuostatos"/>
          <w:gallery w:val="placeholder"/>
        </w:category>
        <w:types>
          <w:type w:val="bbPlcHdr"/>
        </w:types>
        <w:behaviors>
          <w:behavior w:val="content"/>
        </w:behaviors>
        <w:guid w:val="{FC565EB7-FC1F-428E-A80E-7C7A835D528B}"/>
      </w:docPartPr>
      <w:docPartBody>
        <w:p w:rsidR="0012720D" w:rsidRDefault="00FD2BF6" w:rsidP="00FD2BF6">
          <w:pPr>
            <w:pStyle w:val="7CF2E9D7CD0A447AA313EDC27DD0C4161"/>
          </w:pPr>
          <w:r w:rsidRPr="001F3D2C">
            <w:rPr>
              <w:rStyle w:val="Vietosrezervavimoenklotekstas"/>
              <w:rFonts w:eastAsiaTheme="minorHAnsi"/>
              <w:color w:val="FF0000"/>
            </w:rPr>
            <w:t>Pasirinkite elementą</w:t>
          </w:r>
          <w:r w:rsidRPr="008C0148">
            <w:rPr>
              <w:rStyle w:val="Vietosrezervavimoenklotekstas"/>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B9F"/>
    <w:rsid w:val="00084BB2"/>
    <w:rsid w:val="00087AB2"/>
    <w:rsid w:val="000B7783"/>
    <w:rsid w:val="000E27C2"/>
    <w:rsid w:val="00102E20"/>
    <w:rsid w:val="00107976"/>
    <w:rsid w:val="00110497"/>
    <w:rsid w:val="00121C4C"/>
    <w:rsid w:val="0012720D"/>
    <w:rsid w:val="00165404"/>
    <w:rsid w:val="001E4E3B"/>
    <w:rsid w:val="001F2325"/>
    <w:rsid w:val="00236C39"/>
    <w:rsid w:val="0029116B"/>
    <w:rsid w:val="002A4E4A"/>
    <w:rsid w:val="002B698F"/>
    <w:rsid w:val="0031421A"/>
    <w:rsid w:val="00344963"/>
    <w:rsid w:val="003F4D41"/>
    <w:rsid w:val="004609A9"/>
    <w:rsid w:val="004664D3"/>
    <w:rsid w:val="004C4D3F"/>
    <w:rsid w:val="004D071C"/>
    <w:rsid w:val="004D3462"/>
    <w:rsid w:val="005A01A1"/>
    <w:rsid w:val="00753BFB"/>
    <w:rsid w:val="00755C30"/>
    <w:rsid w:val="00760B2C"/>
    <w:rsid w:val="007724EA"/>
    <w:rsid w:val="00797A7C"/>
    <w:rsid w:val="007A0C84"/>
    <w:rsid w:val="007C4238"/>
    <w:rsid w:val="007E2359"/>
    <w:rsid w:val="008527A3"/>
    <w:rsid w:val="00863A35"/>
    <w:rsid w:val="00881BC2"/>
    <w:rsid w:val="008D2FAF"/>
    <w:rsid w:val="00967B9F"/>
    <w:rsid w:val="009C34E4"/>
    <w:rsid w:val="00A251C9"/>
    <w:rsid w:val="00A640BA"/>
    <w:rsid w:val="00AA52CB"/>
    <w:rsid w:val="00AD6E7B"/>
    <w:rsid w:val="00AE3764"/>
    <w:rsid w:val="00B05077"/>
    <w:rsid w:val="00B41F34"/>
    <w:rsid w:val="00B924D3"/>
    <w:rsid w:val="00BE4E48"/>
    <w:rsid w:val="00C45D35"/>
    <w:rsid w:val="00C85CDE"/>
    <w:rsid w:val="00C95CD8"/>
    <w:rsid w:val="00DE22FF"/>
    <w:rsid w:val="00DF03A4"/>
    <w:rsid w:val="00E51635"/>
    <w:rsid w:val="00E62140"/>
    <w:rsid w:val="00EA6DF8"/>
    <w:rsid w:val="00F26578"/>
    <w:rsid w:val="00F406FA"/>
    <w:rsid w:val="00F51FB9"/>
    <w:rsid w:val="00F912AE"/>
    <w:rsid w:val="00F9435E"/>
    <w:rsid w:val="00FD2BF6"/>
    <w:rsid w:val="00FE43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D2BF6"/>
    <w:rPr>
      <w:color w:val="808080"/>
    </w:rPr>
  </w:style>
  <w:style w:type="paragraph" w:customStyle="1" w:styleId="67155523709E438E9FAF86FB856CB176">
    <w:name w:val="67155523709E438E9FAF86FB856CB176"/>
    <w:rsid w:val="00967B9F"/>
  </w:style>
  <w:style w:type="paragraph" w:customStyle="1" w:styleId="0BBE240D79EB49CDA4546A35099C37A6">
    <w:name w:val="0BBE240D79EB49CDA4546A35099C37A6"/>
    <w:rsid w:val="00165404"/>
    <w:pPr>
      <w:spacing w:after="0" w:line="240" w:lineRule="auto"/>
      <w:jc w:val="both"/>
    </w:pPr>
    <w:rPr>
      <w:rFonts w:ascii="Times New Roman" w:eastAsia="Times New Roman" w:hAnsi="Times New Roman" w:cs="Times New Roman"/>
      <w:sz w:val="24"/>
      <w:szCs w:val="20"/>
      <w:lang w:eastAsia="en-US"/>
    </w:rPr>
  </w:style>
  <w:style w:type="paragraph" w:customStyle="1" w:styleId="890B7AA3EED64B70BAEB97F4BA9D26EB1">
    <w:name w:val="890B7AA3EED64B70BAEB97F4BA9D26EB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1CE8007BF03941F2A7B10DC076B155441">
    <w:name w:val="1CE8007BF03941F2A7B10DC076B155441"/>
    <w:rsid w:val="00FD2BF6"/>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896ABDFE83C54DC5954978828C3DCC0B1">
    <w:name w:val="896ABDFE83C54DC5954978828C3DCC0B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B31055503429483A8C2ED8968DB0A0DD1">
    <w:name w:val="B31055503429483A8C2ED8968DB0A0DD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0EF90C7F8334F93BF1FBB78DF8DF5571">
    <w:name w:val="60EF90C7F8334F93BF1FBB78DF8DF557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9962F2506F3436CAA7B4DB9FF12D16C1">
    <w:name w:val="F9962F2506F3436CAA7B4DB9FF12D16C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EFD42C4DEBB454FA9C611D23C36D28B">
    <w:name w:val="2EFD42C4DEBB454FA9C611D23C36D28B"/>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8DD76DE93DB6402984B746788681499D1">
    <w:name w:val="8DD76DE93DB6402984B746788681499D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959B6B16D6B4281A51C0E3553AEF9981">
    <w:name w:val="C959B6B16D6B4281A51C0E3553AEF9981"/>
    <w:rsid w:val="00FD2BF6"/>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4A16B5CAB4463FA01870EFB50FD2001">
    <w:name w:val="4B4A16B5CAB4463FA01870EFB50FD200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73614C1A4EA45CA9A327192DFA5FAA81">
    <w:name w:val="673614C1A4EA45CA9A327192DFA5FAA8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EAC51BE88B354A909CCA47A45C21333D1">
    <w:name w:val="EAC51BE88B354A909CCA47A45C21333D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7CF2E9D7CD0A447AA313EDC27DD0C4161">
    <w:name w:val="7CF2E9D7CD0A447AA313EDC27DD0C4161"/>
    <w:rsid w:val="00FD2BF6"/>
    <w:pPr>
      <w:spacing w:after="0" w:line="240" w:lineRule="auto"/>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69DC9-C9CB-4983-9B44-6742517B0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2676</TotalTime>
  <Pages>8</Pages>
  <Words>6807</Words>
  <Characters>3881</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Švabauskienė</dc:creator>
  <cp:keywords/>
  <dc:description/>
  <cp:lastModifiedBy>Irma Švabauskienė</cp:lastModifiedBy>
  <cp:revision>473</cp:revision>
  <dcterms:created xsi:type="dcterms:W3CDTF">2023-01-04T05:45:00Z</dcterms:created>
  <dcterms:modified xsi:type="dcterms:W3CDTF">2025-11-12T12:33:00Z</dcterms:modified>
</cp:coreProperties>
</file>